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E4" w:rsidRDefault="007C5193">
      <w:pPr>
        <w:pStyle w:val="Nagwek31"/>
        <w:spacing w:before="62" w:line="276" w:lineRule="auto"/>
        <w:ind w:left="810" w:right="447"/>
        <w:jc w:val="center"/>
      </w:pPr>
      <w:r>
        <w:t>Procedura przyprowadzania i odbierania dziecka w czasie zagrożenia epidemicznego w związku z emisją wirusa Covid-19</w:t>
      </w:r>
    </w:p>
    <w:p w:rsidR="00F03DE4" w:rsidRDefault="007C5193">
      <w:pPr>
        <w:spacing w:line="275" w:lineRule="exact"/>
        <w:ind w:left="810" w:right="447"/>
        <w:jc w:val="center"/>
        <w:rPr>
          <w:b/>
          <w:sz w:val="24"/>
        </w:rPr>
      </w:pPr>
      <w:r>
        <w:rPr>
          <w:b/>
          <w:sz w:val="24"/>
        </w:rPr>
        <w:t>w Miejskim Przedszkolu nr 8 w Zgierzu</w:t>
      </w:r>
    </w:p>
    <w:p w:rsidR="00F03DE4" w:rsidRDefault="00F03DE4">
      <w:pPr>
        <w:pStyle w:val="Tekstpodstawowy"/>
        <w:rPr>
          <w:b/>
          <w:sz w:val="26"/>
        </w:rPr>
      </w:pPr>
    </w:p>
    <w:p w:rsidR="00F03DE4" w:rsidRDefault="00F03DE4">
      <w:pPr>
        <w:pStyle w:val="Tekstpodstawowy"/>
        <w:rPr>
          <w:b/>
          <w:sz w:val="26"/>
        </w:rPr>
      </w:pPr>
    </w:p>
    <w:p w:rsidR="00F03DE4" w:rsidRDefault="00F03DE4">
      <w:pPr>
        <w:pStyle w:val="Tekstpodstawowy"/>
        <w:spacing w:before="3"/>
        <w:rPr>
          <w:b/>
          <w:sz w:val="34"/>
        </w:rPr>
      </w:pPr>
    </w:p>
    <w:p w:rsidR="00F03DE4" w:rsidRDefault="007C5193">
      <w:pPr>
        <w:pStyle w:val="Akapitzlist"/>
        <w:numPr>
          <w:ilvl w:val="0"/>
          <w:numId w:val="8"/>
        </w:numPr>
        <w:tabs>
          <w:tab w:val="left" w:pos="979"/>
          <w:tab w:val="left" w:pos="980"/>
        </w:tabs>
        <w:ind w:hanging="515"/>
        <w:jc w:val="left"/>
        <w:rPr>
          <w:b/>
          <w:sz w:val="24"/>
        </w:rPr>
      </w:pPr>
      <w:r>
        <w:rPr>
          <w:b/>
          <w:sz w:val="24"/>
        </w:rPr>
        <w:t>Podstawa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prawna</w:t>
      </w:r>
    </w:p>
    <w:p w:rsidR="00F03DE4" w:rsidRDefault="00F03DE4">
      <w:pPr>
        <w:pStyle w:val="Tekstpodstawowy"/>
        <w:spacing w:before="1"/>
        <w:rPr>
          <w:b/>
          <w:sz w:val="31"/>
        </w:rPr>
      </w:pPr>
    </w:p>
    <w:p w:rsidR="00F03DE4" w:rsidRDefault="007C5193">
      <w:pPr>
        <w:spacing w:before="1"/>
        <w:ind w:left="1700"/>
        <w:rPr>
          <w:b/>
          <w:sz w:val="24"/>
        </w:rPr>
      </w:pPr>
      <w:r>
        <w:rPr>
          <w:b/>
          <w:sz w:val="24"/>
          <w:u w:val="single"/>
        </w:rPr>
        <w:t>Podstawa prawna.</w:t>
      </w:r>
    </w:p>
    <w:p w:rsidR="00F03DE4" w:rsidRDefault="00F03DE4">
      <w:pPr>
        <w:pStyle w:val="Tekstpodstawowy"/>
        <w:spacing w:before="2"/>
        <w:rPr>
          <w:b/>
          <w:sz w:val="16"/>
        </w:rPr>
      </w:pPr>
    </w:p>
    <w:p w:rsidR="00F03DE4" w:rsidRDefault="007C5193">
      <w:pPr>
        <w:pStyle w:val="Akapitzlist"/>
        <w:numPr>
          <w:ilvl w:val="1"/>
          <w:numId w:val="8"/>
        </w:numPr>
        <w:tabs>
          <w:tab w:val="left" w:pos="1264"/>
        </w:tabs>
        <w:spacing w:before="90" w:line="276" w:lineRule="auto"/>
        <w:ind w:left="1264" w:right="742"/>
        <w:rPr>
          <w:color w:val="0C0C0C"/>
          <w:sz w:val="24"/>
        </w:rPr>
      </w:pPr>
      <w:r>
        <w:rPr>
          <w:color w:val="0C0C0C"/>
          <w:sz w:val="24"/>
        </w:rPr>
        <w:t xml:space="preserve">Ustawa z dnia 14 grudnia 2016 r. – Prawo oświatowe </w:t>
      </w:r>
      <w:r w:rsidR="0083460E">
        <w:rPr>
          <w:color w:val="0C0C0C"/>
          <w:sz w:val="24"/>
        </w:rPr>
        <w:t xml:space="preserve">( Dz.U. 2020 </w:t>
      </w:r>
      <w:r w:rsidR="0083460E">
        <w:t>poz. 910 i 1378</w:t>
      </w:r>
      <w:r w:rsidR="0083460E">
        <w:t>)</w:t>
      </w:r>
    </w:p>
    <w:p w:rsidR="00F03DE4" w:rsidRDefault="007C5193">
      <w:pPr>
        <w:pStyle w:val="Akapitzlist"/>
        <w:numPr>
          <w:ilvl w:val="1"/>
          <w:numId w:val="8"/>
        </w:numPr>
        <w:tabs>
          <w:tab w:val="left" w:pos="1264"/>
        </w:tabs>
        <w:spacing w:line="275" w:lineRule="exact"/>
        <w:ind w:left="1264"/>
        <w:rPr>
          <w:color w:val="0C0C0C"/>
          <w:sz w:val="24"/>
        </w:rPr>
      </w:pPr>
      <w:r>
        <w:rPr>
          <w:color w:val="0C0C0C"/>
          <w:sz w:val="24"/>
        </w:rPr>
        <w:t>Ustawa z dnia 26 stycznia 1982 r. Karta Nauczyciela (Dz. U. z 2019 r. poz.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2215).</w:t>
      </w:r>
    </w:p>
    <w:p w:rsidR="00F03DE4" w:rsidRDefault="007C5193">
      <w:pPr>
        <w:pStyle w:val="Akapitzlist"/>
        <w:numPr>
          <w:ilvl w:val="1"/>
          <w:numId w:val="8"/>
        </w:numPr>
        <w:tabs>
          <w:tab w:val="left" w:pos="1264"/>
        </w:tabs>
        <w:spacing w:before="40" w:line="276" w:lineRule="auto"/>
        <w:ind w:left="1264" w:right="252"/>
        <w:rPr>
          <w:sz w:val="24"/>
        </w:rPr>
      </w:pPr>
      <w:r>
        <w:rPr>
          <w:sz w:val="24"/>
        </w:rPr>
        <w:t>Rozporządzenie MEN w sprawie szczegółowej organizacji publicznych szkół i przed- szkoli (Dz.U. z 2019. Poz. 996, 1000, 1290, 1669 i 2045).</w:t>
      </w:r>
    </w:p>
    <w:p w:rsidR="00F03DE4" w:rsidRDefault="007C5193">
      <w:pPr>
        <w:pStyle w:val="Akapitzlist"/>
        <w:numPr>
          <w:ilvl w:val="1"/>
          <w:numId w:val="8"/>
        </w:numPr>
        <w:tabs>
          <w:tab w:val="left" w:pos="1264"/>
        </w:tabs>
        <w:ind w:left="1264" w:right="371"/>
        <w:rPr>
          <w:color w:val="0C0C0C"/>
          <w:sz w:val="24"/>
        </w:rPr>
      </w:pPr>
      <w:bookmarkStart w:id="0" w:name="6._Wytyczne_przeciwepidemiczne_Głównego_"/>
      <w:bookmarkEnd w:id="0"/>
      <w:r>
        <w:rPr>
          <w:color w:val="0C0C0C"/>
          <w:sz w:val="24"/>
        </w:rPr>
        <w:t>Wytyczne przeciwepidemiczne Głównego</w:t>
      </w:r>
      <w:r w:rsidR="0083460E">
        <w:rPr>
          <w:color w:val="0C0C0C"/>
          <w:sz w:val="24"/>
        </w:rPr>
        <w:t xml:space="preserve"> Inspektora Sanitarnego z dnia 25</w:t>
      </w:r>
      <w:r>
        <w:rPr>
          <w:color w:val="0C0C0C"/>
          <w:sz w:val="24"/>
        </w:rPr>
        <w:t xml:space="preserve"> </w:t>
      </w:r>
      <w:r w:rsidR="0083460E">
        <w:rPr>
          <w:color w:val="0C0C0C"/>
          <w:sz w:val="24"/>
        </w:rPr>
        <w:t xml:space="preserve">sierpnia </w:t>
      </w:r>
      <w:r>
        <w:rPr>
          <w:color w:val="0C0C0C"/>
          <w:sz w:val="24"/>
        </w:rPr>
        <w:t xml:space="preserve">2020r. dla przedszkoli, oddziałów przedszkolnych w szkole podstawowej i innych form wy- chowania przedszkolnego oraz instytucji opieki nad dziećmi do lat 3, </w:t>
      </w:r>
    </w:p>
    <w:p w:rsidR="00F03DE4" w:rsidRDefault="007C5193">
      <w:pPr>
        <w:pStyle w:val="Akapitzlist"/>
        <w:numPr>
          <w:ilvl w:val="1"/>
          <w:numId w:val="8"/>
        </w:numPr>
        <w:tabs>
          <w:tab w:val="left" w:pos="1264"/>
        </w:tabs>
        <w:ind w:left="1264"/>
        <w:rPr>
          <w:sz w:val="24"/>
        </w:rPr>
      </w:pPr>
      <w:bookmarkStart w:id="1" w:name="7._Statut_Miejskiego_Przedszkola_nr_8_w_"/>
      <w:bookmarkEnd w:id="1"/>
      <w:r>
        <w:rPr>
          <w:sz w:val="24"/>
        </w:rPr>
        <w:t>Statut Miejskiego Przedszkola nr 8 w</w:t>
      </w:r>
      <w:r>
        <w:rPr>
          <w:spacing w:val="1"/>
          <w:sz w:val="24"/>
        </w:rPr>
        <w:t xml:space="preserve"> </w:t>
      </w:r>
      <w:r>
        <w:rPr>
          <w:sz w:val="24"/>
        </w:rPr>
        <w:t>Zgierzu</w:t>
      </w:r>
    </w:p>
    <w:p w:rsidR="00F03DE4" w:rsidRDefault="00F03DE4">
      <w:pPr>
        <w:pStyle w:val="Tekstpodstawowy"/>
        <w:rPr>
          <w:sz w:val="26"/>
        </w:rPr>
      </w:pPr>
    </w:p>
    <w:p w:rsidR="00F03DE4" w:rsidRDefault="00F03DE4">
      <w:pPr>
        <w:pStyle w:val="Tekstpodstawowy"/>
        <w:rPr>
          <w:sz w:val="26"/>
        </w:rPr>
      </w:pPr>
    </w:p>
    <w:p w:rsidR="00F03DE4" w:rsidRDefault="007C5193">
      <w:pPr>
        <w:pStyle w:val="Nagwek31"/>
        <w:numPr>
          <w:ilvl w:val="0"/>
          <w:numId w:val="8"/>
        </w:numPr>
        <w:tabs>
          <w:tab w:val="left" w:pos="979"/>
          <w:tab w:val="left" w:pos="980"/>
        </w:tabs>
        <w:spacing w:before="152"/>
        <w:ind w:hanging="608"/>
        <w:jc w:val="left"/>
      </w:pPr>
      <w:r>
        <w:t>Cel procedury</w:t>
      </w:r>
    </w:p>
    <w:p w:rsidR="00F03DE4" w:rsidRDefault="00F03DE4">
      <w:pPr>
        <w:pStyle w:val="Tekstpodstawowy"/>
        <w:spacing w:before="1"/>
        <w:rPr>
          <w:b/>
          <w:sz w:val="31"/>
        </w:rPr>
      </w:pPr>
    </w:p>
    <w:p w:rsidR="00F03DE4" w:rsidRDefault="007C5193">
      <w:pPr>
        <w:pStyle w:val="Akapitzlist"/>
        <w:numPr>
          <w:ilvl w:val="1"/>
          <w:numId w:val="8"/>
        </w:numPr>
        <w:tabs>
          <w:tab w:val="left" w:pos="980"/>
        </w:tabs>
        <w:spacing w:before="1" w:line="276" w:lineRule="auto"/>
        <w:ind w:right="260"/>
        <w:rPr>
          <w:sz w:val="24"/>
        </w:rPr>
      </w:pPr>
      <w:r>
        <w:rPr>
          <w:sz w:val="24"/>
        </w:rPr>
        <w:t>Celem niniejszej procedury jest ustalenie zasad przyprowadzania i odbierania dzieci w czasie trwania zagrożenia epidemicznego</w:t>
      </w:r>
      <w:r>
        <w:rPr>
          <w:spacing w:val="6"/>
          <w:sz w:val="24"/>
        </w:rPr>
        <w:t xml:space="preserve"> </w:t>
      </w:r>
      <w:r>
        <w:rPr>
          <w:sz w:val="24"/>
        </w:rPr>
        <w:t>COVID-19.</w:t>
      </w:r>
    </w:p>
    <w:p w:rsidR="00F03DE4" w:rsidRDefault="007C5193">
      <w:pPr>
        <w:pStyle w:val="Akapitzlist"/>
        <w:numPr>
          <w:ilvl w:val="1"/>
          <w:numId w:val="8"/>
        </w:numPr>
        <w:tabs>
          <w:tab w:val="left" w:pos="980"/>
        </w:tabs>
        <w:spacing w:line="276" w:lineRule="auto"/>
        <w:ind w:right="259"/>
        <w:rPr>
          <w:sz w:val="24"/>
        </w:rPr>
      </w:pPr>
      <w:r>
        <w:rPr>
          <w:sz w:val="24"/>
        </w:rPr>
        <w:t>Celem niniejszej procedury jest ograniczenie do minimum ilości osób jakie przebywają w placówce.</w:t>
      </w:r>
    </w:p>
    <w:p w:rsidR="00F03DE4" w:rsidRDefault="007C5193">
      <w:pPr>
        <w:pStyle w:val="Akapitzlist"/>
        <w:numPr>
          <w:ilvl w:val="1"/>
          <w:numId w:val="8"/>
        </w:numPr>
        <w:tabs>
          <w:tab w:val="left" w:pos="980"/>
        </w:tabs>
        <w:spacing w:line="276" w:lineRule="auto"/>
        <w:ind w:right="261"/>
        <w:rPr>
          <w:sz w:val="24"/>
        </w:rPr>
      </w:pPr>
      <w:r>
        <w:rPr>
          <w:sz w:val="24"/>
        </w:rPr>
        <w:t>Niniejsza procedura jest wytyczną do postępowania, jednak wszelkie działania są kwestią zdrowego rozsądku, rozmów i współpracy z rodzicami/opiekunami</w:t>
      </w:r>
      <w:r>
        <w:rPr>
          <w:spacing w:val="-4"/>
          <w:sz w:val="24"/>
        </w:rPr>
        <w:t xml:space="preserve"> </w:t>
      </w:r>
      <w:r>
        <w:rPr>
          <w:sz w:val="24"/>
        </w:rPr>
        <w:t>prawnymi.</w:t>
      </w:r>
    </w:p>
    <w:p w:rsidR="00F03DE4" w:rsidRDefault="00F03DE4">
      <w:pPr>
        <w:pStyle w:val="Tekstpodstawowy"/>
        <w:spacing w:before="5"/>
        <w:rPr>
          <w:sz w:val="27"/>
        </w:rPr>
      </w:pPr>
    </w:p>
    <w:p w:rsidR="00F03DE4" w:rsidRDefault="007C5193">
      <w:pPr>
        <w:pStyle w:val="Nagwek31"/>
        <w:numPr>
          <w:ilvl w:val="0"/>
          <w:numId w:val="8"/>
        </w:numPr>
        <w:tabs>
          <w:tab w:val="left" w:pos="979"/>
          <w:tab w:val="left" w:pos="980"/>
        </w:tabs>
        <w:ind w:hanging="700"/>
        <w:jc w:val="left"/>
      </w:pPr>
      <w:r>
        <w:t>Przedmiot procedury</w:t>
      </w:r>
    </w:p>
    <w:p w:rsidR="00F03DE4" w:rsidRDefault="00F03DE4">
      <w:pPr>
        <w:pStyle w:val="Tekstpodstawowy"/>
        <w:spacing w:before="1"/>
        <w:rPr>
          <w:b/>
          <w:sz w:val="31"/>
        </w:rPr>
      </w:pPr>
    </w:p>
    <w:p w:rsidR="00F03DE4" w:rsidRDefault="007C5193">
      <w:pPr>
        <w:pStyle w:val="Tekstpodstawowy"/>
        <w:ind w:left="620"/>
      </w:pPr>
      <w:r>
        <w:t>Przedmiotem niniejszej procedury jest określenie:</w:t>
      </w:r>
    </w:p>
    <w:p w:rsidR="00F03DE4" w:rsidRDefault="007C5193">
      <w:pPr>
        <w:pStyle w:val="Akapitzlist"/>
        <w:numPr>
          <w:ilvl w:val="0"/>
          <w:numId w:val="7"/>
        </w:numPr>
        <w:tabs>
          <w:tab w:val="left" w:pos="1339"/>
          <w:tab w:val="left" w:pos="1340"/>
        </w:tabs>
        <w:spacing w:before="40"/>
        <w:rPr>
          <w:sz w:val="24"/>
        </w:rPr>
      </w:pPr>
      <w:r>
        <w:rPr>
          <w:sz w:val="24"/>
        </w:rPr>
        <w:t>zasad przyprowadzania i odbierania dzieci do</w:t>
      </w:r>
      <w:r>
        <w:rPr>
          <w:spacing w:val="2"/>
          <w:sz w:val="24"/>
        </w:rPr>
        <w:t xml:space="preserve"> </w:t>
      </w:r>
      <w:r>
        <w:rPr>
          <w:sz w:val="24"/>
        </w:rPr>
        <w:t>placówki</w:t>
      </w:r>
    </w:p>
    <w:p w:rsidR="00F03DE4" w:rsidRDefault="007C5193">
      <w:pPr>
        <w:pStyle w:val="Akapitzlist"/>
        <w:numPr>
          <w:ilvl w:val="0"/>
          <w:numId w:val="7"/>
        </w:numPr>
        <w:tabs>
          <w:tab w:val="left" w:pos="1339"/>
          <w:tab w:val="left" w:pos="1340"/>
        </w:tabs>
        <w:spacing w:before="42"/>
        <w:rPr>
          <w:sz w:val="24"/>
        </w:rPr>
      </w:pPr>
      <w:r>
        <w:rPr>
          <w:sz w:val="24"/>
        </w:rPr>
        <w:t>sprawdzenie stanu zdrowia</w:t>
      </w:r>
      <w:r>
        <w:rPr>
          <w:spacing w:val="1"/>
          <w:sz w:val="24"/>
        </w:rPr>
        <w:t xml:space="preserve"> </w:t>
      </w:r>
      <w:r>
        <w:rPr>
          <w:sz w:val="24"/>
        </w:rPr>
        <w:t>dziecka.</w:t>
      </w:r>
    </w:p>
    <w:p w:rsidR="00F03DE4" w:rsidRDefault="00F03DE4">
      <w:pPr>
        <w:rPr>
          <w:sz w:val="24"/>
        </w:rPr>
        <w:sectPr w:rsidR="00F03DE4">
          <w:footerReference w:type="default" r:id="rId8"/>
          <w:type w:val="continuous"/>
          <w:pgSz w:w="11910" w:h="16840"/>
          <w:pgMar w:top="1440" w:right="1160" w:bottom="1160" w:left="800" w:header="708" w:footer="970" w:gutter="0"/>
          <w:pgNumType w:start="1"/>
          <w:cols w:space="708"/>
        </w:sectPr>
      </w:pPr>
    </w:p>
    <w:p w:rsidR="00F03DE4" w:rsidRDefault="007C5193">
      <w:pPr>
        <w:pStyle w:val="Nagwek31"/>
        <w:numPr>
          <w:ilvl w:val="0"/>
          <w:numId w:val="8"/>
        </w:numPr>
        <w:tabs>
          <w:tab w:val="left" w:pos="979"/>
          <w:tab w:val="left" w:pos="980"/>
        </w:tabs>
        <w:spacing w:before="64"/>
        <w:ind w:hanging="688"/>
        <w:jc w:val="left"/>
      </w:pPr>
      <w:r>
        <w:lastRenderedPageBreak/>
        <w:t>Zakres</w:t>
      </w:r>
      <w:r>
        <w:rPr>
          <w:spacing w:val="-1"/>
        </w:rPr>
        <w:t xml:space="preserve"> </w:t>
      </w:r>
      <w:r>
        <w:t>procedury</w:t>
      </w:r>
    </w:p>
    <w:p w:rsidR="00F03DE4" w:rsidRDefault="00F03DE4">
      <w:pPr>
        <w:pStyle w:val="Tekstpodstawowy"/>
        <w:spacing w:before="1"/>
        <w:rPr>
          <w:b/>
          <w:sz w:val="31"/>
        </w:rPr>
      </w:pPr>
    </w:p>
    <w:p w:rsidR="00F03DE4" w:rsidRDefault="007C5193">
      <w:pPr>
        <w:pStyle w:val="Tekstpodstawowy"/>
        <w:tabs>
          <w:tab w:val="left" w:pos="1533"/>
          <w:tab w:val="left" w:pos="2859"/>
          <w:tab w:val="left" w:pos="3879"/>
          <w:tab w:val="left" w:pos="5205"/>
          <w:tab w:val="left" w:pos="6771"/>
          <w:tab w:val="left" w:pos="8237"/>
        </w:tabs>
        <w:spacing w:line="276" w:lineRule="auto"/>
        <w:ind w:left="620" w:right="253"/>
      </w:pPr>
      <w:r>
        <w:t>Zakres</w:t>
      </w:r>
      <w:r>
        <w:tab/>
        <w:t>stosowania</w:t>
      </w:r>
      <w:r>
        <w:tab/>
        <w:t>dotyczy</w:t>
      </w:r>
      <w:r>
        <w:tab/>
        <w:t>wszystkich</w:t>
      </w:r>
      <w:r>
        <w:tab/>
        <w:t>pracowników</w:t>
      </w:r>
      <w:r>
        <w:tab/>
        <w:t>przedszkola,</w:t>
      </w:r>
      <w:r>
        <w:tab/>
      </w:r>
      <w:r>
        <w:rPr>
          <w:spacing w:val="-3"/>
        </w:rPr>
        <w:t xml:space="preserve">wychowanków </w:t>
      </w:r>
      <w:r>
        <w:t>przedszkola, a także rodziców/opiekunów prawnych wychowanków placówki.</w:t>
      </w:r>
    </w:p>
    <w:p w:rsidR="00F03DE4" w:rsidRDefault="00F03DE4">
      <w:pPr>
        <w:pStyle w:val="Tekstpodstawowy"/>
        <w:rPr>
          <w:sz w:val="26"/>
        </w:rPr>
      </w:pPr>
    </w:p>
    <w:p w:rsidR="00F03DE4" w:rsidRDefault="00F03DE4">
      <w:pPr>
        <w:pStyle w:val="Tekstpodstawowy"/>
        <w:spacing w:before="6"/>
        <w:rPr>
          <w:sz w:val="32"/>
        </w:rPr>
      </w:pPr>
    </w:p>
    <w:p w:rsidR="00F03DE4" w:rsidRDefault="007C5193" w:rsidP="0021198F">
      <w:pPr>
        <w:pStyle w:val="Nagwek31"/>
        <w:numPr>
          <w:ilvl w:val="0"/>
          <w:numId w:val="8"/>
        </w:numPr>
        <w:tabs>
          <w:tab w:val="left" w:pos="1039"/>
          <w:tab w:val="left" w:pos="1040"/>
        </w:tabs>
        <w:ind w:left="1040" w:hanging="748"/>
        <w:jc w:val="left"/>
      </w:pPr>
      <w:r>
        <w:t>Przyprowadzanie dziecka do</w:t>
      </w:r>
      <w:r>
        <w:rPr>
          <w:spacing w:val="1"/>
        </w:rPr>
        <w:t xml:space="preserve"> </w:t>
      </w:r>
      <w:r>
        <w:t>placówki</w:t>
      </w:r>
    </w:p>
    <w:p w:rsidR="00F03DE4" w:rsidRDefault="00F03DE4" w:rsidP="002D7255">
      <w:pPr>
        <w:pStyle w:val="Tekstpodstawowy"/>
        <w:spacing w:before="1"/>
        <w:rPr>
          <w:sz w:val="31"/>
        </w:rPr>
      </w:pPr>
    </w:p>
    <w:p w:rsidR="00F03DE4" w:rsidRDefault="007C5193" w:rsidP="002D7255">
      <w:pPr>
        <w:pStyle w:val="Akapitzlist"/>
        <w:numPr>
          <w:ilvl w:val="1"/>
          <w:numId w:val="8"/>
        </w:numPr>
        <w:tabs>
          <w:tab w:val="left" w:pos="1340"/>
        </w:tabs>
        <w:spacing w:before="1" w:line="276" w:lineRule="auto"/>
        <w:ind w:left="1340" w:right="259"/>
        <w:rPr>
          <w:sz w:val="24"/>
        </w:rPr>
      </w:pPr>
      <w:r>
        <w:rPr>
          <w:sz w:val="24"/>
        </w:rPr>
        <w:t>Rodzic dzwonkiem powiadamia przybycie do Przedszkola i czeka na otwarcie przez wyznaczonego Pracownika</w:t>
      </w:r>
    </w:p>
    <w:p w:rsidR="00F03DE4" w:rsidRDefault="007C5193" w:rsidP="002D7255">
      <w:pPr>
        <w:pStyle w:val="Akapitzlist"/>
        <w:numPr>
          <w:ilvl w:val="1"/>
          <w:numId w:val="8"/>
        </w:numPr>
        <w:tabs>
          <w:tab w:val="left" w:pos="1340"/>
        </w:tabs>
        <w:spacing w:line="276" w:lineRule="auto"/>
        <w:ind w:left="1340" w:right="258"/>
        <w:rPr>
          <w:sz w:val="24"/>
        </w:rPr>
      </w:pPr>
      <w:r>
        <w:rPr>
          <w:sz w:val="24"/>
        </w:rPr>
        <w:t>Pracownik otwiera Rodzicowi/opiekunowi drzwi wejściowe i informuje o możliwości wejścia lub konieczności</w:t>
      </w:r>
      <w:r>
        <w:rPr>
          <w:spacing w:val="3"/>
          <w:sz w:val="24"/>
        </w:rPr>
        <w:t xml:space="preserve"> </w:t>
      </w:r>
      <w:r>
        <w:rPr>
          <w:sz w:val="24"/>
        </w:rPr>
        <w:t>poczekania.</w:t>
      </w:r>
    </w:p>
    <w:p w:rsidR="00F03DE4" w:rsidRDefault="007C5193" w:rsidP="002D7255">
      <w:pPr>
        <w:pStyle w:val="Akapitzlist"/>
        <w:numPr>
          <w:ilvl w:val="1"/>
          <w:numId w:val="8"/>
        </w:numPr>
        <w:tabs>
          <w:tab w:val="left" w:pos="1340"/>
        </w:tabs>
        <w:spacing w:line="275" w:lineRule="exact"/>
        <w:ind w:left="1340"/>
        <w:rPr>
          <w:sz w:val="24"/>
        </w:rPr>
      </w:pPr>
      <w:r>
        <w:rPr>
          <w:sz w:val="24"/>
        </w:rPr>
        <w:t>Rodzic obowiązkowo dezynfekuje ręce po wejściu do przedszkola.</w:t>
      </w:r>
    </w:p>
    <w:p w:rsidR="00F03DE4" w:rsidRDefault="007C5193" w:rsidP="002D7255">
      <w:pPr>
        <w:pStyle w:val="Akapitzlist"/>
        <w:numPr>
          <w:ilvl w:val="1"/>
          <w:numId w:val="8"/>
        </w:numPr>
        <w:tabs>
          <w:tab w:val="left" w:pos="1340"/>
        </w:tabs>
        <w:spacing w:before="39" w:line="276" w:lineRule="auto"/>
        <w:ind w:left="1340" w:right="256"/>
        <w:rPr>
          <w:sz w:val="24"/>
        </w:rPr>
      </w:pPr>
      <w:r>
        <w:rPr>
          <w:sz w:val="24"/>
        </w:rPr>
        <w:t xml:space="preserve">W szatni może przebywać </w:t>
      </w:r>
      <w:r w:rsidR="0021198F">
        <w:rPr>
          <w:sz w:val="24"/>
        </w:rPr>
        <w:t xml:space="preserve">maksymalnie tylu </w:t>
      </w:r>
      <w:r>
        <w:rPr>
          <w:sz w:val="24"/>
        </w:rPr>
        <w:t>rodziców</w:t>
      </w:r>
      <w:r w:rsidR="0021198F">
        <w:rPr>
          <w:sz w:val="24"/>
        </w:rPr>
        <w:t>, aby móc utrzym</w:t>
      </w:r>
      <w:r w:rsidR="0083460E">
        <w:rPr>
          <w:sz w:val="24"/>
        </w:rPr>
        <w:t>ać dystans 1,5</w:t>
      </w:r>
      <w:r w:rsidR="0021198F">
        <w:rPr>
          <w:sz w:val="24"/>
        </w:rPr>
        <w:t xml:space="preserve"> metrów</w:t>
      </w:r>
      <w:r w:rsidR="002D7255">
        <w:rPr>
          <w:sz w:val="24"/>
        </w:rPr>
        <w:t>.</w:t>
      </w:r>
    </w:p>
    <w:p w:rsidR="00F03DE4" w:rsidRDefault="007C5193" w:rsidP="002D7255">
      <w:pPr>
        <w:pStyle w:val="Akapitzlist"/>
        <w:numPr>
          <w:ilvl w:val="1"/>
          <w:numId w:val="8"/>
        </w:numPr>
        <w:tabs>
          <w:tab w:val="left" w:pos="1340"/>
        </w:tabs>
        <w:spacing w:line="276" w:lineRule="auto"/>
        <w:ind w:left="1340" w:right="261"/>
        <w:rPr>
          <w:sz w:val="24"/>
        </w:rPr>
      </w:pPr>
      <w:r>
        <w:rPr>
          <w:sz w:val="24"/>
        </w:rPr>
        <w:t>Rodzic może poruszać się tylko po wyznaczonej strefie ograniczonej taśmami - naklejone na podłodze w kolorze żółto –</w:t>
      </w:r>
      <w:r>
        <w:rPr>
          <w:spacing w:val="1"/>
          <w:sz w:val="24"/>
        </w:rPr>
        <w:t xml:space="preserve"> </w:t>
      </w:r>
      <w:r>
        <w:rPr>
          <w:sz w:val="24"/>
        </w:rPr>
        <w:t>czarnym.</w:t>
      </w:r>
    </w:p>
    <w:p w:rsidR="002D7255" w:rsidRPr="002D7255" w:rsidRDefault="002D7255" w:rsidP="002D7255">
      <w:pPr>
        <w:pStyle w:val="Akapitzlist"/>
        <w:numPr>
          <w:ilvl w:val="1"/>
          <w:numId w:val="8"/>
        </w:numPr>
        <w:tabs>
          <w:tab w:val="left" w:pos="1340"/>
        </w:tabs>
        <w:spacing w:line="276" w:lineRule="auto"/>
        <w:ind w:left="1340" w:right="261"/>
        <w:rPr>
          <w:sz w:val="24"/>
        </w:rPr>
      </w:pPr>
      <w:r>
        <w:rPr>
          <w:sz w:val="24"/>
        </w:rPr>
        <w:t>W wyjątkowej sytuacji, rodzic może wejść do sali dydaktycznej zachowując reżim sanitarny: zasłonięte usta i nos, zdezynfekowane ręce lub rękawiczki.</w:t>
      </w:r>
    </w:p>
    <w:p w:rsidR="00F03DE4" w:rsidRDefault="007C5193" w:rsidP="002D7255">
      <w:pPr>
        <w:pStyle w:val="Akapitzlist"/>
        <w:numPr>
          <w:ilvl w:val="1"/>
          <w:numId w:val="8"/>
        </w:numPr>
        <w:tabs>
          <w:tab w:val="left" w:pos="1340"/>
        </w:tabs>
        <w:spacing w:line="276" w:lineRule="auto"/>
        <w:ind w:left="1340" w:right="252"/>
        <w:rPr>
          <w:sz w:val="24"/>
        </w:rPr>
      </w:pPr>
      <w:r>
        <w:rPr>
          <w:sz w:val="24"/>
        </w:rPr>
        <w:t xml:space="preserve">W szatni Pracownik </w:t>
      </w:r>
      <w:r w:rsidR="002D7255">
        <w:rPr>
          <w:sz w:val="24"/>
        </w:rPr>
        <w:t xml:space="preserve">może </w:t>
      </w:r>
      <w:r>
        <w:rPr>
          <w:sz w:val="24"/>
        </w:rPr>
        <w:t>dokona</w:t>
      </w:r>
      <w:r w:rsidR="002D7255">
        <w:rPr>
          <w:sz w:val="24"/>
        </w:rPr>
        <w:t>ć</w:t>
      </w:r>
      <w:r>
        <w:rPr>
          <w:sz w:val="24"/>
        </w:rPr>
        <w:t xml:space="preserve"> pomiaru temperatury dziecka. Dziecko z temperaturą do 37*C może uczestniczyć w zajęciach opiekuńczych na terenie</w:t>
      </w:r>
      <w:r>
        <w:rPr>
          <w:spacing w:val="2"/>
          <w:sz w:val="24"/>
        </w:rPr>
        <w:t xml:space="preserve"> </w:t>
      </w:r>
      <w:r>
        <w:rPr>
          <w:sz w:val="24"/>
        </w:rPr>
        <w:t>placówki.</w:t>
      </w:r>
    </w:p>
    <w:p w:rsidR="00F03DE4" w:rsidRDefault="007C5193" w:rsidP="002D7255">
      <w:pPr>
        <w:pStyle w:val="Akapitzlist"/>
        <w:numPr>
          <w:ilvl w:val="1"/>
          <w:numId w:val="8"/>
        </w:numPr>
        <w:tabs>
          <w:tab w:val="left" w:pos="1340"/>
        </w:tabs>
        <w:spacing w:line="276" w:lineRule="auto"/>
        <w:ind w:left="1340" w:right="255"/>
        <w:rPr>
          <w:sz w:val="24"/>
        </w:rPr>
      </w:pPr>
      <w:r>
        <w:rPr>
          <w:sz w:val="24"/>
        </w:rPr>
        <w:t>W przypadku stwierdzenia braku przeciwwskazań do uczestnictwa dziecka w zajęciach opiekuńczych, Pracownik placówki odbiera dziecko od rodziców odpowiedzialny jest zaprowadzenie do odpowiedniej sali. Pracownik przekazuje nauczycielowi zdobyte w wywiadzie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informacje.</w:t>
      </w:r>
    </w:p>
    <w:p w:rsidR="00F03DE4" w:rsidRDefault="007C5193" w:rsidP="002D7255">
      <w:pPr>
        <w:pStyle w:val="Akapitzlist"/>
        <w:numPr>
          <w:ilvl w:val="1"/>
          <w:numId w:val="8"/>
        </w:numPr>
        <w:tabs>
          <w:tab w:val="left" w:pos="1340"/>
        </w:tabs>
        <w:spacing w:line="276" w:lineRule="auto"/>
        <w:ind w:left="1340" w:right="258"/>
        <w:rPr>
          <w:sz w:val="24"/>
        </w:rPr>
      </w:pPr>
      <w:r>
        <w:rPr>
          <w:sz w:val="24"/>
        </w:rPr>
        <w:t>Przed wejściem do klasy nauczyciel dopilnowuje, aby dziecko dokładnie umyło ręce wodą i</w:t>
      </w:r>
      <w:r>
        <w:rPr>
          <w:spacing w:val="-1"/>
          <w:sz w:val="24"/>
        </w:rPr>
        <w:t xml:space="preserve"> </w:t>
      </w:r>
      <w:r>
        <w:rPr>
          <w:sz w:val="24"/>
        </w:rPr>
        <w:t>mydłem.</w:t>
      </w:r>
    </w:p>
    <w:p w:rsidR="00F03DE4" w:rsidRDefault="00F03DE4">
      <w:pPr>
        <w:pStyle w:val="Tekstpodstawowy"/>
        <w:rPr>
          <w:sz w:val="26"/>
        </w:rPr>
      </w:pPr>
    </w:p>
    <w:p w:rsidR="00F03DE4" w:rsidRDefault="00F03DE4">
      <w:pPr>
        <w:pStyle w:val="Tekstpodstawowy"/>
        <w:spacing w:before="9"/>
        <w:rPr>
          <w:sz w:val="28"/>
        </w:rPr>
      </w:pPr>
    </w:p>
    <w:p w:rsidR="00F03DE4" w:rsidRDefault="007C5193">
      <w:pPr>
        <w:pStyle w:val="Nagwek31"/>
        <w:numPr>
          <w:ilvl w:val="0"/>
          <w:numId w:val="8"/>
        </w:numPr>
        <w:tabs>
          <w:tab w:val="left" w:pos="979"/>
          <w:tab w:val="left" w:pos="980"/>
        </w:tabs>
        <w:ind w:hanging="780"/>
        <w:jc w:val="left"/>
      </w:pPr>
      <w:r>
        <w:t>Odbieranie dziecka z placówki</w:t>
      </w:r>
    </w:p>
    <w:p w:rsidR="00F03DE4" w:rsidRDefault="00F03DE4">
      <w:pPr>
        <w:pStyle w:val="Tekstpodstawowy"/>
        <w:spacing w:before="2"/>
        <w:rPr>
          <w:b/>
          <w:sz w:val="31"/>
        </w:rPr>
      </w:pPr>
    </w:p>
    <w:p w:rsidR="00F03DE4" w:rsidRDefault="007C5193">
      <w:pPr>
        <w:pStyle w:val="Akapitzlist"/>
        <w:numPr>
          <w:ilvl w:val="1"/>
          <w:numId w:val="8"/>
        </w:numPr>
        <w:tabs>
          <w:tab w:val="left" w:pos="1340"/>
        </w:tabs>
        <w:spacing w:line="276" w:lineRule="auto"/>
        <w:ind w:left="1340" w:right="259"/>
        <w:rPr>
          <w:sz w:val="24"/>
        </w:rPr>
      </w:pPr>
      <w:r>
        <w:rPr>
          <w:sz w:val="24"/>
        </w:rPr>
        <w:t>Rodzic dzwonkiem powiadamia przybycie do Przedszkola i czeka na otwarcie przez wyznaczonego Pracownika.</w:t>
      </w:r>
    </w:p>
    <w:p w:rsidR="00F03DE4" w:rsidRDefault="007C5193">
      <w:pPr>
        <w:pStyle w:val="Akapitzlist"/>
        <w:numPr>
          <w:ilvl w:val="1"/>
          <w:numId w:val="8"/>
        </w:numPr>
        <w:tabs>
          <w:tab w:val="left" w:pos="1340"/>
        </w:tabs>
        <w:spacing w:line="276" w:lineRule="auto"/>
        <w:ind w:left="1340" w:right="258"/>
        <w:rPr>
          <w:sz w:val="24"/>
        </w:rPr>
      </w:pPr>
      <w:r>
        <w:rPr>
          <w:sz w:val="24"/>
        </w:rPr>
        <w:t>Pracownik otwiera Rodzicowi/opiekunowi drzwi wejściowe i informuje o możliwości wejścia lub konieczności</w:t>
      </w:r>
      <w:r>
        <w:rPr>
          <w:spacing w:val="3"/>
          <w:sz w:val="24"/>
        </w:rPr>
        <w:t xml:space="preserve"> </w:t>
      </w:r>
      <w:r>
        <w:rPr>
          <w:sz w:val="24"/>
        </w:rPr>
        <w:t>poczekania.</w:t>
      </w:r>
    </w:p>
    <w:p w:rsidR="00F03DE4" w:rsidRDefault="007C5193">
      <w:pPr>
        <w:pStyle w:val="Akapitzlist"/>
        <w:numPr>
          <w:ilvl w:val="1"/>
          <w:numId w:val="8"/>
        </w:numPr>
        <w:tabs>
          <w:tab w:val="left" w:pos="1340"/>
        </w:tabs>
        <w:spacing w:line="275" w:lineRule="exact"/>
        <w:ind w:left="1340"/>
        <w:rPr>
          <w:sz w:val="24"/>
        </w:rPr>
      </w:pPr>
      <w:r>
        <w:rPr>
          <w:sz w:val="24"/>
        </w:rPr>
        <w:t>Rodzic obowiązkowo dezynfekuje ręce po wejściu do przedszkola.</w:t>
      </w:r>
    </w:p>
    <w:p w:rsidR="00F03DE4" w:rsidRDefault="00F03DE4">
      <w:pPr>
        <w:spacing w:line="275" w:lineRule="exact"/>
        <w:rPr>
          <w:sz w:val="24"/>
        </w:rPr>
        <w:sectPr w:rsidR="00F03DE4">
          <w:pgSz w:w="11910" w:h="16840"/>
          <w:pgMar w:top="1120" w:right="1160" w:bottom="1240" w:left="800" w:header="0" w:footer="970" w:gutter="0"/>
          <w:cols w:space="708"/>
        </w:sectPr>
      </w:pPr>
    </w:p>
    <w:p w:rsidR="00F03DE4" w:rsidRDefault="0021198F" w:rsidP="0021198F">
      <w:pPr>
        <w:pStyle w:val="Akapitzlist"/>
        <w:numPr>
          <w:ilvl w:val="1"/>
          <w:numId w:val="8"/>
        </w:numPr>
        <w:tabs>
          <w:tab w:val="left" w:pos="1340"/>
        </w:tabs>
        <w:spacing w:before="64" w:line="276" w:lineRule="auto"/>
        <w:ind w:left="1340" w:right="256"/>
        <w:rPr>
          <w:sz w:val="24"/>
        </w:rPr>
      </w:pPr>
      <w:r>
        <w:rPr>
          <w:sz w:val="24"/>
        </w:rPr>
        <w:lastRenderedPageBreak/>
        <w:t>W szatni może przebywać maksymalnie tylu</w:t>
      </w:r>
      <w:r w:rsidR="00347291">
        <w:rPr>
          <w:sz w:val="24"/>
        </w:rPr>
        <w:t xml:space="preserve"> rodziców, aby utrzymać dystans społeczny </w:t>
      </w:r>
      <w:r w:rsidR="0083460E">
        <w:rPr>
          <w:sz w:val="24"/>
        </w:rPr>
        <w:t>1,5</w:t>
      </w:r>
      <w:r w:rsidR="007C5193">
        <w:rPr>
          <w:sz w:val="24"/>
        </w:rPr>
        <w:t xml:space="preserve"> metry.</w:t>
      </w:r>
      <w:r w:rsidR="00347291">
        <w:rPr>
          <w:sz w:val="24"/>
        </w:rPr>
        <w:t xml:space="preserve"> </w:t>
      </w:r>
      <w:r w:rsidR="007C5193">
        <w:rPr>
          <w:sz w:val="24"/>
        </w:rPr>
        <w:t>Jeśli rodziców jest więcej, są obowiązani poczekać przed przedszkolem.</w:t>
      </w:r>
    </w:p>
    <w:p w:rsidR="00F03DE4" w:rsidRDefault="007C5193" w:rsidP="0021198F">
      <w:pPr>
        <w:pStyle w:val="Akapitzlist"/>
        <w:numPr>
          <w:ilvl w:val="1"/>
          <w:numId w:val="8"/>
        </w:numPr>
        <w:tabs>
          <w:tab w:val="left" w:pos="1340"/>
        </w:tabs>
        <w:spacing w:line="276" w:lineRule="auto"/>
        <w:ind w:left="1340" w:right="261"/>
        <w:rPr>
          <w:sz w:val="24"/>
        </w:rPr>
      </w:pPr>
      <w:r>
        <w:rPr>
          <w:sz w:val="24"/>
        </w:rPr>
        <w:t>Rodzic może poruszać się tylko po wyznaczonej strefie ograniczonej taśmami - naklejone na podłodze w kolorze żółto –</w:t>
      </w:r>
      <w:r>
        <w:rPr>
          <w:spacing w:val="1"/>
          <w:sz w:val="24"/>
        </w:rPr>
        <w:t xml:space="preserve"> </w:t>
      </w:r>
      <w:r>
        <w:rPr>
          <w:sz w:val="24"/>
        </w:rPr>
        <w:t>czarnym.</w:t>
      </w:r>
    </w:p>
    <w:p w:rsidR="0021198F" w:rsidRDefault="0021198F" w:rsidP="0021198F">
      <w:pPr>
        <w:pStyle w:val="Akapitzlist"/>
        <w:numPr>
          <w:ilvl w:val="1"/>
          <w:numId w:val="8"/>
        </w:numPr>
        <w:tabs>
          <w:tab w:val="left" w:pos="1340"/>
        </w:tabs>
        <w:spacing w:line="276" w:lineRule="auto"/>
        <w:ind w:left="1340" w:right="261"/>
        <w:rPr>
          <w:sz w:val="24"/>
        </w:rPr>
      </w:pPr>
      <w:r>
        <w:rPr>
          <w:sz w:val="24"/>
        </w:rPr>
        <w:t>W wyjątkowej sytuacji, rodzic może wejść do sali dydaktycznej zachowując reżim sanitarny: zasłonięte usta i nos, zdezynfekowane ręce lub rękawiczki.</w:t>
      </w:r>
    </w:p>
    <w:p w:rsidR="00F03DE4" w:rsidRDefault="007C5193" w:rsidP="0021198F">
      <w:pPr>
        <w:pStyle w:val="Akapitzlist"/>
        <w:numPr>
          <w:ilvl w:val="1"/>
          <w:numId w:val="8"/>
        </w:numPr>
        <w:tabs>
          <w:tab w:val="left" w:pos="1340"/>
        </w:tabs>
        <w:spacing w:line="275" w:lineRule="exact"/>
        <w:ind w:left="1340"/>
        <w:rPr>
          <w:sz w:val="24"/>
        </w:rPr>
      </w:pPr>
      <w:r>
        <w:rPr>
          <w:sz w:val="24"/>
        </w:rPr>
        <w:t>Rodzic wywołuje dziecko domofonem i czeka w wyznaczonym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</w:p>
    <w:p w:rsidR="00F03DE4" w:rsidRDefault="007C5193" w:rsidP="0021198F">
      <w:pPr>
        <w:pStyle w:val="Akapitzlist"/>
        <w:numPr>
          <w:ilvl w:val="1"/>
          <w:numId w:val="8"/>
        </w:numPr>
        <w:tabs>
          <w:tab w:val="left" w:pos="1340"/>
        </w:tabs>
        <w:spacing w:line="275" w:lineRule="exact"/>
        <w:ind w:left="1340"/>
        <w:rPr>
          <w:sz w:val="24"/>
        </w:rPr>
      </w:pPr>
      <w:r>
        <w:rPr>
          <w:sz w:val="24"/>
        </w:rPr>
        <w:t>Nauczyciel dopilnowuje, aby dziecko dokładnie umyło ręce wodą i</w:t>
      </w:r>
      <w:r>
        <w:rPr>
          <w:spacing w:val="-1"/>
          <w:sz w:val="24"/>
        </w:rPr>
        <w:t xml:space="preserve"> </w:t>
      </w:r>
      <w:r>
        <w:rPr>
          <w:sz w:val="24"/>
        </w:rPr>
        <w:t>mydłem.</w:t>
      </w:r>
    </w:p>
    <w:p w:rsidR="00F03DE4" w:rsidRDefault="007C5193" w:rsidP="0021198F">
      <w:pPr>
        <w:pStyle w:val="Akapitzlist"/>
        <w:numPr>
          <w:ilvl w:val="1"/>
          <w:numId w:val="8"/>
        </w:numPr>
        <w:tabs>
          <w:tab w:val="left" w:pos="1340"/>
        </w:tabs>
        <w:spacing w:before="40"/>
        <w:ind w:left="1340"/>
        <w:rPr>
          <w:sz w:val="24"/>
        </w:rPr>
      </w:pPr>
      <w:r>
        <w:rPr>
          <w:sz w:val="24"/>
        </w:rPr>
        <w:t>Pracownik przyprowadza dziecko</w:t>
      </w:r>
      <w:r>
        <w:rPr>
          <w:spacing w:val="2"/>
          <w:sz w:val="24"/>
        </w:rPr>
        <w:t xml:space="preserve"> </w:t>
      </w:r>
      <w:r>
        <w:rPr>
          <w:sz w:val="24"/>
        </w:rPr>
        <w:t>rodzicowi.</w:t>
      </w:r>
    </w:p>
    <w:p w:rsidR="00F03DE4" w:rsidRDefault="007C5193" w:rsidP="0021198F">
      <w:pPr>
        <w:pStyle w:val="Akapitzlist"/>
        <w:numPr>
          <w:ilvl w:val="1"/>
          <w:numId w:val="8"/>
        </w:numPr>
        <w:tabs>
          <w:tab w:val="left" w:pos="1340"/>
        </w:tabs>
        <w:spacing w:before="42" w:line="276" w:lineRule="auto"/>
        <w:ind w:left="1340" w:right="252"/>
        <w:rPr>
          <w:sz w:val="24"/>
        </w:rPr>
      </w:pPr>
      <w:r>
        <w:rPr>
          <w:sz w:val="24"/>
        </w:rPr>
        <w:t>Rodzic ubiera dziecko w możliwie krótkim czasie, dezynfekuje ręce i wychodzi z dzieckiem</w:t>
      </w:r>
    </w:p>
    <w:p w:rsidR="00F03DE4" w:rsidRDefault="00F03DE4">
      <w:pPr>
        <w:pStyle w:val="Tekstpodstawowy"/>
        <w:spacing w:before="7"/>
        <w:rPr>
          <w:sz w:val="27"/>
        </w:rPr>
      </w:pPr>
    </w:p>
    <w:p w:rsidR="00F03DE4" w:rsidRDefault="007C5193">
      <w:pPr>
        <w:pStyle w:val="Nagwek31"/>
        <w:ind w:left="4762"/>
      </w:pPr>
      <w:r>
        <w:t>Uwaga!</w:t>
      </w:r>
    </w:p>
    <w:p w:rsidR="00F03DE4" w:rsidRDefault="007C5193">
      <w:pPr>
        <w:spacing w:before="41" w:line="276" w:lineRule="auto"/>
        <w:ind w:left="620" w:right="253"/>
        <w:rPr>
          <w:b/>
        </w:rPr>
      </w:pPr>
      <w:r>
        <w:rPr>
          <w:b/>
        </w:rPr>
        <w:t>Rodzic ma obowiązek reagować na informacje z Przedszkola o pogarszającym się zdrowiu dziecka i odebrać dziecko w możliwie najkrótszym czasie.</w:t>
      </w:r>
    </w:p>
    <w:p w:rsidR="00F03DE4" w:rsidRDefault="007C5193">
      <w:pPr>
        <w:spacing w:before="198"/>
        <w:ind w:left="620"/>
      </w:pPr>
      <w:r>
        <w:t>KARTA INFORMACYJN</w:t>
      </w:r>
      <w:r w:rsidR="00347291">
        <w:t>A O STANIE ZDROWIA DZIECKA zał.1</w:t>
      </w:r>
    </w:p>
    <w:p w:rsidR="00F03DE4" w:rsidRDefault="007C5193">
      <w:pPr>
        <w:spacing w:before="37" w:line="276" w:lineRule="auto"/>
        <w:ind w:left="620"/>
      </w:pPr>
      <w:r>
        <w:t>Nauczyciel ma obowiązek przekazać Kartę rodzicowi. Rodzic potwierdza zapoznanie się z Kartą podpisem</w:t>
      </w:r>
    </w:p>
    <w:p w:rsidR="00F03DE4" w:rsidRDefault="00F03DE4">
      <w:pPr>
        <w:pStyle w:val="Tekstpodstawowy"/>
      </w:pPr>
    </w:p>
    <w:p w:rsidR="00F03DE4" w:rsidRDefault="00F03DE4">
      <w:pPr>
        <w:pStyle w:val="Tekstpodstawowy"/>
        <w:spacing w:before="2"/>
        <w:rPr>
          <w:sz w:val="30"/>
        </w:rPr>
      </w:pPr>
    </w:p>
    <w:p w:rsidR="00F03DE4" w:rsidRDefault="007C5193">
      <w:pPr>
        <w:pStyle w:val="Nagwek31"/>
        <w:numPr>
          <w:ilvl w:val="0"/>
          <w:numId w:val="8"/>
        </w:numPr>
        <w:tabs>
          <w:tab w:val="left" w:pos="979"/>
          <w:tab w:val="left" w:pos="980"/>
        </w:tabs>
        <w:spacing w:before="1"/>
        <w:ind w:hanging="875"/>
        <w:jc w:val="left"/>
      </w:pPr>
      <w:r>
        <w:t>Postanowienia</w:t>
      </w:r>
      <w:r>
        <w:rPr>
          <w:spacing w:val="-1"/>
        </w:rPr>
        <w:t xml:space="preserve"> </w:t>
      </w:r>
      <w:r>
        <w:t>końcowe</w:t>
      </w:r>
    </w:p>
    <w:p w:rsidR="00F03DE4" w:rsidRDefault="00F03DE4">
      <w:pPr>
        <w:pStyle w:val="Tekstpodstawowy"/>
        <w:spacing w:before="1"/>
        <w:rPr>
          <w:b/>
          <w:sz w:val="31"/>
        </w:rPr>
      </w:pPr>
    </w:p>
    <w:p w:rsidR="00F03DE4" w:rsidRDefault="007C5193">
      <w:pPr>
        <w:pStyle w:val="Akapitzlist"/>
        <w:numPr>
          <w:ilvl w:val="1"/>
          <w:numId w:val="8"/>
        </w:numPr>
        <w:tabs>
          <w:tab w:val="left" w:pos="980"/>
        </w:tabs>
        <w:rPr>
          <w:sz w:val="24"/>
        </w:rPr>
      </w:pPr>
      <w:r>
        <w:rPr>
          <w:sz w:val="24"/>
        </w:rPr>
        <w:t>Za wdrożenie i nadzór nad stosowaniem procedury odpowiada Dyrekcja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Przedszkola.</w:t>
      </w:r>
    </w:p>
    <w:p w:rsidR="00F03DE4" w:rsidRDefault="007C5193">
      <w:pPr>
        <w:pStyle w:val="Akapitzlist"/>
        <w:numPr>
          <w:ilvl w:val="1"/>
          <w:numId w:val="8"/>
        </w:numPr>
        <w:tabs>
          <w:tab w:val="left" w:pos="980"/>
        </w:tabs>
        <w:spacing w:before="42" w:line="276" w:lineRule="auto"/>
        <w:ind w:right="253"/>
        <w:rPr>
          <w:sz w:val="24"/>
        </w:rPr>
      </w:pPr>
      <w:r>
        <w:rPr>
          <w:sz w:val="24"/>
        </w:rPr>
        <w:t>Przed przyjęciem do Przedszkola, rodzice wypełniają w</w:t>
      </w:r>
      <w:r w:rsidR="0021198F">
        <w:rPr>
          <w:sz w:val="24"/>
        </w:rPr>
        <w:t xml:space="preserve">szystkie dokumenty i składają u nauczycielki grupy, w sekretariacie przedszkola lub </w:t>
      </w:r>
      <w:r>
        <w:rPr>
          <w:sz w:val="24"/>
        </w:rPr>
        <w:t>elektroniczn</w:t>
      </w:r>
      <w:r w:rsidR="0021198F">
        <w:rPr>
          <w:sz w:val="24"/>
        </w:rPr>
        <w:t>ie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mp8zgierz@wikom.pl</w:t>
        </w:r>
      </w:hyperlink>
    </w:p>
    <w:p w:rsidR="00F03DE4" w:rsidRDefault="007C5193">
      <w:pPr>
        <w:pStyle w:val="Akapitzlist"/>
        <w:numPr>
          <w:ilvl w:val="1"/>
          <w:numId w:val="8"/>
        </w:numPr>
        <w:tabs>
          <w:tab w:val="left" w:pos="980"/>
        </w:tabs>
        <w:spacing w:line="276" w:lineRule="auto"/>
        <w:ind w:right="262"/>
        <w:rPr>
          <w:sz w:val="24"/>
        </w:rPr>
      </w:pPr>
      <w:r>
        <w:rPr>
          <w:sz w:val="24"/>
        </w:rPr>
        <w:t>Do przestrzegania postanowień niniejszej procedury zobowiązani są wszyscy pracownicy przedszkola i</w:t>
      </w:r>
      <w:r>
        <w:rPr>
          <w:spacing w:val="1"/>
          <w:sz w:val="24"/>
        </w:rPr>
        <w:t xml:space="preserve"> </w:t>
      </w:r>
      <w:r>
        <w:rPr>
          <w:sz w:val="24"/>
        </w:rPr>
        <w:t>rodzice</w:t>
      </w:r>
    </w:p>
    <w:p w:rsidR="00F03DE4" w:rsidRDefault="007C5193">
      <w:pPr>
        <w:pStyle w:val="Akapitzlist"/>
        <w:numPr>
          <w:ilvl w:val="1"/>
          <w:numId w:val="8"/>
        </w:numPr>
        <w:tabs>
          <w:tab w:val="left" w:pos="980"/>
        </w:tabs>
        <w:spacing w:line="276" w:lineRule="auto"/>
        <w:ind w:right="261"/>
        <w:rPr>
          <w:sz w:val="24"/>
        </w:rPr>
      </w:pPr>
      <w:r>
        <w:rPr>
          <w:sz w:val="24"/>
        </w:rPr>
        <w:t>Za zapoznanie pracowników i rodziców/opiekunów prawnych wychowanków z niniejszą procedurą odpowiada Dyrekcja</w:t>
      </w:r>
      <w:r>
        <w:rPr>
          <w:spacing w:val="2"/>
          <w:sz w:val="24"/>
        </w:rPr>
        <w:t xml:space="preserve"> </w:t>
      </w:r>
      <w:r>
        <w:rPr>
          <w:sz w:val="24"/>
        </w:rPr>
        <w:t>Przedszkola.</w:t>
      </w:r>
    </w:p>
    <w:p w:rsidR="00F03DE4" w:rsidRPr="000C1EB7" w:rsidRDefault="007C5193" w:rsidP="000C1EB7">
      <w:pPr>
        <w:pStyle w:val="Akapitzlist"/>
        <w:numPr>
          <w:ilvl w:val="1"/>
          <w:numId w:val="8"/>
        </w:numPr>
        <w:tabs>
          <w:tab w:val="left" w:pos="980"/>
          <w:tab w:val="left" w:pos="5281"/>
        </w:tabs>
        <w:spacing w:line="276" w:lineRule="auto"/>
        <w:ind w:right="261"/>
        <w:rPr>
          <w:sz w:val="24"/>
        </w:rPr>
        <w:sectPr w:rsidR="00F03DE4" w:rsidRPr="000C1EB7">
          <w:pgSz w:w="11910" w:h="16840"/>
          <w:pgMar w:top="1120" w:right="1160" w:bottom="1240" w:left="800" w:header="0" w:footer="970" w:gutter="0"/>
          <w:cols w:space="708"/>
        </w:sectPr>
      </w:pPr>
      <w:r>
        <w:rPr>
          <w:sz w:val="24"/>
        </w:rPr>
        <w:t>Niniejsza  procedura  obowiązuje</w:t>
      </w:r>
      <w:r>
        <w:rPr>
          <w:spacing w:val="36"/>
          <w:sz w:val="24"/>
        </w:rPr>
        <w:t xml:space="preserve"> </w:t>
      </w:r>
      <w:r>
        <w:rPr>
          <w:sz w:val="24"/>
        </w:rPr>
        <w:t>od</w:t>
      </w:r>
      <w:r>
        <w:rPr>
          <w:spacing w:val="48"/>
          <w:sz w:val="24"/>
        </w:rPr>
        <w:t xml:space="preserve"> </w:t>
      </w:r>
      <w:r w:rsidR="0083460E">
        <w:rPr>
          <w:sz w:val="24"/>
        </w:rPr>
        <w:t xml:space="preserve">dnia 01.09. </w:t>
      </w:r>
      <w:bookmarkStart w:id="2" w:name="_GoBack"/>
      <w:bookmarkEnd w:id="2"/>
      <w:r>
        <w:rPr>
          <w:sz w:val="24"/>
        </w:rPr>
        <w:t>2020r. do odwołania przez Dyrektora Przedszkola</w:t>
      </w:r>
    </w:p>
    <w:p w:rsidR="00347291" w:rsidRPr="00347291" w:rsidRDefault="00347291" w:rsidP="000C1EB7">
      <w:pPr>
        <w:spacing w:before="70"/>
        <w:rPr>
          <w:i/>
          <w:sz w:val="18"/>
          <w:szCs w:val="18"/>
        </w:rPr>
      </w:pPr>
      <w:r w:rsidRPr="00347291">
        <w:rPr>
          <w:i/>
          <w:sz w:val="18"/>
          <w:szCs w:val="18"/>
        </w:rPr>
        <w:lastRenderedPageBreak/>
        <w:t>Zał.1 do Procedury przyprowadzania i odbierania dzieci w czasie zagrożenia epidemicznego</w:t>
      </w:r>
    </w:p>
    <w:p w:rsidR="00F03DE4" w:rsidRPr="00347291" w:rsidRDefault="00347291" w:rsidP="00347291">
      <w:pPr>
        <w:spacing w:before="70"/>
        <w:ind w:left="620"/>
        <w:jc w:val="right"/>
        <w:rPr>
          <w:i/>
          <w:sz w:val="24"/>
        </w:rPr>
      </w:pPr>
      <w:r>
        <w:rPr>
          <w:i/>
          <w:sz w:val="24"/>
        </w:rPr>
        <w:t xml:space="preserve">                          </w:t>
      </w:r>
    </w:p>
    <w:p w:rsidR="00F03DE4" w:rsidRPr="000C1EB7" w:rsidRDefault="007C5193" w:rsidP="00347291">
      <w:pPr>
        <w:ind w:left="1973"/>
        <w:jc w:val="center"/>
        <w:rPr>
          <w:b/>
          <w:sz w:val="26"/>
        </w:rPr>
      </w:pPr>
      <w:bookmarkStart w:id="3" w:name="KARTA_INFORMACYJNA_O_STANIE_ZDROWIA_DZIE"/>
      <w:bookmarkEnd w:id="3"/>
      <w:r w:rsidRPr="000C1EB7">
        <w:rPr>
          <w:b/>
          <w:sz w:val="26"/>
        </w:rPr>
        <w:t>KARTA INFORMACYJNA O STANIE ZDROWIA</w:t>
      </w:r>
      <w:r w:rsidRPr="000C1EB7">
        <w:rPr>
          <w:b/>
          <w:spacing w:val="-24"/>
          <w:sz w:val="26"/>
        </w:rPr>
        <w:t xml:space="preserve"> </w:t>
      </w:r>
      <w:r w:rsidRPr="000C1EB7">
        <w:rPr>
          <w:b/>
          <w:sz w:val="26"/>
        </w:rPr>
        <w:t>DZIECKA</w:t>
      </w:r>
    </w:p>
    <w:p w:rsidR="00F03DE4" w:rsidRPr="000C1EB7" w:rsidRDefault="007C5193">
      <w:pPr>
        <w:pStyle w:val="Tekstpodstawowy"/>
        <w:spacing w:before="70"/>
        <w:ind w:left="760"/>
      </w:pPr>
      <w:r w:rsidRPr="000C1EB7">
        <w:br w:type="column"/>
      </w:r>
    </w:p>
    <w:p w:rsidR="00347291" w:rsidRPr="000C1EB7" w:rsidRDefault="00347291">
      <w:pPr>
        <w:pStyle w:val="Tekstpodstawowy"/>
        <w:spacing w:before="70"/>
        <w:ind w:left="760"/>
      </w:pPr>
    </w:p>
    <w:p w:rsidR="00347291" w:rsidRPr="000C1EB7" w:rsidRDefault="00347291">
      <w:pPr>
        <w:pStyle w:val="Tekstpodstawowy"/>
        <w:spacing w:before="70"/>
        <w:ind w:left="760"/>
      </w:pPr>
    </w:p>
    <w:p w:rsidR="00347291" w:rsidRPr="000C1EB7" w:rsidRDefault="00347291">
      <w:pPr>
        <w:pStyle w:val="Tekstpodstawowy"/>
        <w:spacing w:before="70"/>
        <w:ind w:left="760"/>
      </w:pPr>
    </w:p>
    <w:p w:rsidR="00F03DE4" w:rsidRPr="000C1EB7" w:rsidRDefault="00F03DE4">
      <w:pPr>
        <w:sectPr w:rsidR="00F03DE4" w:rsidRPr="000C1EB7">
          <w:pgSz w:w="11910" w:h="16840"/>
          <w:pgMar w:top="1380" w:right="1160" w:bottom="1240" w:left="800" w:header="0" w:footer="970" w:gutter="0"/>
          <w:cols w:num="2" w:space="708" w:equalWidth="0">
            <w:col w:w="8332" w:space="40"/>
            <w:col w:w="1578"/>
          </w:cols>
        </w:sectPr>
      </w:pPr>
    </w:p>
    <w:p w:rsidR="00F03DE4" w:rsidRPr="000C1EB7" w:rsidRDefault="00F03DE4">
      <w:pPr>
        <w:pStyle w:val="Tekstpodstawowy"/>
        <w:spacing w:before="5"/>
        <w:rPr>
          <w:sz w:val="19"/>
        </w:rPr>
      </w:pPr>
    </w:p>
    <w:p w:rsidR="000C1EB7" w:rsidRDefault="007C5193" w:rsidP="000C1EB7">
      <w:pPr>
        <w:spacing w:before="110" w:line="283" w:lineRule="auto"/>
        <w:ind w:left="1822" w:right="253" w:hanging="1122"/>
        <w:jc w:val="center"/>
        <w:rPr>
          <w:spacing w:val="-10"/>
          <w:sz w:val="24"/>
          <w:szCs w:val="24"/>
        </w:rPr>
      </w:pPr>
      <w:r w:rsidRPr="000C1EB7">
        <w:rPr>
          <w:sz w:val="24"/>
          <w:szCs w:val="24"/>
        </w:rPr>
        <w:t>Sporządzona</w:t>
      </w:r>
      <w:r w:rsidRPr="000C1EB7">
        <w:rPr>
          <w:spacing w:val="-26"/>
          <w:sz w:val="24"/>
          <w:szCs w:val="24"/>
        </w:rPr>
        <w:t xml:space="preserve"> </w:t>
      </w:r>
      <w:r w:rsidRPr="000C1EB7">
        <w:rPr>
          <w:sz w:val="24"/>
          <w:szCs w:val="24"/>
        </w:rPr>
        <w:t>przez</w:t>
      </w:r>
      <w:r w:rsidRPr="000C1EB7">
        <w:rPr>
          <w:spacing w:val="-27"/>
          <w:sz w:val="24"/>
          <w:szCs w:val="24"/>
        </w:rPr>
        <w:t xml:space="preserve"> </w:t>
      </w:r>
      <w:r w:rsidRPr="000C1EB7">
        <w:rPr>
          <w:sz w:val="24"/>
          <w:szCs w:val="24"/>
        </w:rPr>
        <w:t>nauczyciela</w:t>
      </w:r>
      <w:r w:rsidRPr="000C1EB7">
        <w:rPr>
          <w:spacing w:val="-25"/>
          <w:sz w:val="24"/>
          <w:szCs w:val="24"/>
        </w:rPr>
        <w:t xml:space="preserve"> </w:t>
      </w:r>
      <w:r w:rsidRPr="000C1EB7">
        <w:rPr>
          <w:sz w:val="24"/>
          <w:szCs w:val="24"/>
        </w:rPr>
        <w:t>w</w:t>
      </w:r>
      <w:r w:rsidRPr="000C1EB7">
        <w:rPr>
          <w:spacing w:val="-28"/>
          <w:sz w:val="24"/>
          <w:szCs w:val="24"/>
        </w:rPr>
        <w:t xml:space="preserve"> </w:t>
      </w:r>
      <w:r w:rsidRPr="000C1EB7">
        <w:rPr>
          <w:sz w:val="24"/>
          <w:szCs w:val="24"/>
        </w:rPr>
        <w:t>sytuacji</w:t>
      </w:r>
      <w:r w:rsidRPr="000C1EB7">
        <w:rPr>
          <w:spacing w:val="-25"/>
          <w:sz w:val="24"/>
          <w:szCs w:val="24"/>
        </w:rPr>
        <w:t xml:space="preserve"> </w:t>
      </w:r>
      <w:r w:rsidRPr="000C1EB7">
        <w:rPr>
          <w:sz w:val="24"/>
          <w:szCs w:val="24"/>
        </w:rPr>
        <w:t>pogorszenia</w:t>
      </w:r>
      <w:r w:rsidRPr="000C1EB7">
        <w:rPr>
          <w:spacing w:val="-25"/>
          <w:sz w:val="24"/>
          <w:szCs w:val="24"/>
        </w:rPr>
        <w:t xml:space="preserve"> </w:t>
      </w:r>
      <w:r w:rsidRPr="000C1EB7">
        <w:rPr>
          <w:sz w:val="24"/>
          <w:szCs w:val="24"/>
        </w:rPr>
        <w:t>się</w:t>
      </w:r>
      <w:r w:rsidRPr="000C1EB7">
        <w:rPr>
          <w:spacing w:val="-27"/>
          <w:sz w:val="24"/>
          <w:szCs w:val="24"/>
        </w:rPr>
        <w:t xml:space="preserve"> </w:t>
      </w:r>
      <w:r w:rsidRPr="000C1EB7">
        <w:rPr>
          <w:sz w:val="24"/>
          <w:szCs w:val="24"/>
        </w:rPr>
        <w:t>zdrowia</w:t>
      </w:r>
      <w:r w:rsidRPr="000C1EB7">
        <w:rPr>
          <w:spacing w:val="-26"/>
          <w:sz w:val="24"/>
          <w:szCs w:val="24"/>
        </w:rPr>
        <w:t xml:space="preserve"> </w:t>
      </w:r>
      <w:r w:rsidRPr="000C1EB7">
        <w:rPr>
          <w:sz w:val="24"/>
          <w:szCs w:val="24"/>
        </w:rPr>
        <w:t>dziecka w</w:t>
      </w:r>
      <w:r w:rsidRPr="000C1EB7">
        <w:rPr>
          <w:spacing w:val="-13"/>
          <w:sz w:val="24"/>
          <w:szCs w:val="24"/>
        </w:rPr>
        <w:t xml:space="preserve"> </w:t>
      </w:r>
      <w:r w:rsidRPr="000C1EB7">
        <w:rPr>
          <w:sz w:val="24"/>
          <w:szCs w:val="24"/>
        </w:rPr>
        <w:t>czasie</w:t>
      </w:r>
      <w:r w:rsidRPr="000C1EB7">
        <w:rPr>
          <w:spacing w:val="-13"/>
          <w:sz w:val="24"/>
          <w:szCs w:val="24"/>
        </w:rPr>
        <w:t xml:space="preserve"> </w:t>
      </w:r>
      <w:r w:rsidRPr="000C1EB7">
        <w:rPr>
          <w:sz w:val="24"/>
          <w:szCs w:val="24"/>
        </w:rPr>
        <w:t>pobytu</w:t>
      </w:r>
      <w:r w:rsidRPr="000C1EB7">
        <w:rPr>
          <w:spacing w:val="-10"/>
          <w:sz w:val="24"/>
          <w:szCs w:val="24"/>
        </w:rPr>
        <w:t xml:space="preserve"> </w:t>
      </w:r>
    </w:p>
    <w:p w:rsidR="00F03DE4" w:rsidRPr="000C1EB7" w:rsidRDefault="007C5193" w:rsidP="000C1EB7">
      <w:pPr>
        <w:spacing w:before="110" w:line="283" w:lineRule="auto"/>
        <w:ind w:left="1822" w:right="253" w:hanging="1122"/>
        <w:jc w:val="center"/>
        <w:rPr>
          <w:sz w:val="24"/>
          <w:szCs w:val="24"/>
        </w:rPr>
      </w:pPr>
      <w:r w:rsidRPr="000C1EB7">
        <w:rPr>
          <w:sz w:val="24"/>
          <w:szCs w:val="24"/>
        </w:rPr>
        <w:t>w</w:t>
      </w:r>
      <w:r w:rsidRPr="000C1EB7">
        <w:rPr>
          <w:spacing w:val="-13"/>
          <w:sz w:val="24"/>
          <w:szCs w:val="24"/>
        </w:rPr>
        <w:t xml:space="preserve"> </w:t>
      </w:r>
      <w:r w:rsidRPr="000C1EB7">
        <w:rPr>
          <w:sz w:val="24"/>
          <w:szCs w:val="24"/>
        </w:rPr>
        <w:t>Miejskim</w:t>
      </w:r>
      <w:r w:rsidRPr="000C1EB7">
        <w:rPr>
          <w:spacing w:val="-10"/>
          <w:sz w:val="24"/>
          <w:szCs w:val="24"/>
        </w:rPr>
        <w:t xml:space="preserve"> </w:t>
      </w:r>
      <w:r w:rsidRPr="000C1EB7">
        <w:rPr>
          <w:sz w:val="24"/>
          <w:szCs w:val="24"/>
        </w:rPr>
        <w:t>Przedszkolu</w:t>
      </w:r>
      <w:r w:rsidRPr="000C1EB7">
        <w:rPr>
          <w:spacing w:val="-11"/>
          <w:sz w:val="24"/>
          <w:szCs w:val="24"/>
        </w:rPr>
        <w:t xml:space="preserve"> </w:t>
      </w:r>
      <w:r w:rsidRPr="000C1EB7">
        <w:rPr>
          <w:sz w:val="24"/>
          <w:szCs w:val="24"/>
        </w:rPr>
        <w:t>nr</w:t>
      </w:r>
      <w:r w:rsidRPr="000C1EB7">
        <w:rPr>
          <w:spacing w:val="-12"/>
          <w:sz w:val="24"/>
          <w:szCs w:val="24"/>
        </w:rPr>
        <w:t xml:space="preserve"> </w:t>
      </w:r>
      <w:r w:rsidRPr="000C1EB7">
        <w:rPr>
          <w:sz w:val="24"/>
          <w:szCs w:val="24"/>
        </w:rPr>
        <w:t>8</w:t>
      </w:r>
      <w:r w:rsidRPr="000C1EB7">
        <w:rPr>
          <w:spacing w:val="-12"/>
          <w:sz w:val="24"/>
          <w:szCs w:val="24"/>
        </w:rPr>
        <w:t xml:space="preserve"> </w:t>
      </w:r>
      <w:r w:rsidRPr="000C1EB7">
        <w:rPr>
          <w:sz w:val="24"/>
          <w:szCs w:val="24"/>
        </w:rPr>
        <w:t>w</w:t>
      </w:r>
      <w:r w:rsidRPr="000C1EB7">
        <w:rPr>
          <w:spacing w:val="-12"/>
          <w:sz w:val="24"/>
          <w:szCs w:val="24"/>
        </w:rPr>
        <w:t xml:space="preserve"> </w:t>
      </w:r>
      <w:r w:rsidRPr="000C1EB7">
        <w:rPr>
          <w:sz w:val="24"/>
          <w:szCs w:val="24"/>
        </w:rPr>
        <w:t>Zgierzu</w:t>
      </w:r>
    </w:p>
    <w:p w:rsidR="00F03DE4" w:rsidRPr="000C1EB7" w:rsidRDefault="00F03DE4">
      <w:pPr>
        <w:pStyle w:val="Tekstpodstawowy"/>
        <w:spacing w:after="1"/>
        <w:rPr>
          <w:sz w:val="17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562"/>
      </w:tblGrid>
      <w:tr w:rsidR="00F03DE4" w:rsidRPr="000C1EB7">
        <w:trPr>
          <w:trHeight w:val="330"/>
        </w:trPr>
        <w:tc>
          <w:tcPr>
            <w:tcW w:w="3650" w:type="dxa"/>
          </w:tcPr>
          <w:p w:rsidR="00F03DE4" w:rsidRPr="000C1EB7" w:rsidRDefault="000C1EB7">
            <w:pPr>
              <w:pStyle w:val="TableParagraph"/>
              <w:spacing w:before="52"/>
              <w:ind w:left="192" w:right="1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Imię i n</w:t>
            </w:r>
            <w:r w:rsidR="007C5193" w:rsidRPr="000C1EB7">
              <w:rPr>
                <w:rFonts w:ascii="Times New Roman" w:hAnsi="Times New Roman" w:cs="Times New Roman"/>
                <w:sz w:val="20"/>
              </w:rPr>
              <w:t>azwisko dziecka</w:t>
            </w:r>
          </w:p>
        </w:tc>
        <w:tc>
          <w:tcPr>
            <w:tcW w:w="5562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DE4" w:rsidRPr="000C1EB7">
        <w:trPr>
          <w:trHeight w:val="330"/>
        </w:trPr>
        <w:tc>
          <w:tcPr>
            <w:tcW w:w="3650" w:type="dxa"/>
          </w:tcPr>
          <w:p w:rsidR="00F03DE4" w:rsidRPr="000C1EB7" w:rsidRDefault="00347291">
            <w:pPr>
              <w:pStyle w:val="TableParagraph"/>
              <w:spacing w:before="52"/>
              <w:ind w:left="193" w:right="179"/>
              <w:jc w:val="center"/>
              <w:rPr>
                <w:rFonts w:ascii="Times New Roman" w:hAnsi="Times New Roman" w:cs="Times New Roman"/>
                <w:sz w:val="20"/>
              </w:rPr>
            </w:pPr>
            <w:r w:rsidRPr="000C1EB7">
              <w:rPr>
                <w:rFonts w:ascii="Times New Roman" w:hAnsi="Times New Roman" w:cs="Times New Roman"/>
                <w:sz w:val="20"/>
              </w:rPr>
              <w:t>Godzina zauważenia objawó</w:t>
            </w:r>
            <w:r w:rsidR="007C5193" w:rsidRPr="000C1EB7">
              <w:rPr>
                <w:rFonts w:ascii="Times New Roman" w:hAnsi="Times New Roman" w:cs="Times New Roman"/>
                <w:sz w:val="20"/>
              </w:rPr>
              <w:t>w</w:t>
            </w:r>
          </w:p>
        </w:tc>
        <w:tc>
          <w:tcPr>
            <w:tcW w:w="5562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DE4" w:rsidRPr="000C1EB7">
        <w:trPr>
          <w:trHeight w:val="686"/>
        </w:trPr>
        <w:tc>
          <w:tcPr>
            <w:tcW w:w="3650" w:type="dxa"/>
          </w:tcPr>
          <w:p w:rsidR="00F03DE4" w:rsidRPr="000C1EB7" w:rsidRDefault="00F03DE4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</w:rPr>
            </w:pPr>
          </w:p>
          <w:p w:rsidR="00F03DE4" w:rsidRPr="000C1EB7" w:rsidRDefault="007C5193">
            <w:pPr>
              <w:pStyle w:val="TableParagraph"/>
              <w:ind w:left="193" w:right="181"/>
              <w:jc w:val="center"/>
              <w:rPr>
                <w:rFonts w:ascii="Times New Roman" w:hAnsi="Times New Roman" w:cs="Times New Roman"/>
                <w:sz w:val="20"/>
              </w:rPr>
            </w:pPr>
            <w:r w:rsidRPr="000C1EB7">
              <w:rPr>
                <w:rFonts w:ascii="Times New Roman" w:hAnsi="Times New Roman" w:cs="Times New Roman"/>
                <w:sz w:val="20"/>
              </w:rPr>
              <w:t>Jakie wystąpiły objawy</w:t>
            </w:r>
          </w:p>
        </w:tc>
        <w:tc>
          <w:tcPr>
            <w:tcW w:w="5562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DE4" w:rsidRPr="000C1EB7">
        <w:trPr>
          <w:trHeight w:val="330"/>
        </w:trPr>
        <w:tc>
          <w:tcPr>
            <w:tcW w:w="3650" w:type="dxa"/>
          </w:tcPr>
          <w:p w:rsidR="00F03DE4" w:rsidRPr="000C1EB7" w:rsidRDefault="00347291">
            <w:pPr>
              <w:pStyle w:val="TableParagraph"/>
              <w:spacing w:before="52"/>
              <w:ind w:left="193" w:right="183"/>
              <w:jc w:val="center"/>
              <w:rPr>
                <w:rFonts w:ascii="Times New Roman" w:hAnsi="Times New Roman" w:cs="Times New Roman"/>
                <w:sz w:val="20"/>
              </w:rPr>
            </w:pPr>
            <w:r w:rsidRPr="000C1EB7">
              <w:rPr>
                <w:rFonts w:ascii="Times New Roman" w:hAnsi="Times New Roman" w:cs="Times New Roman"/>
                <w:sz w:val="20"/>
              </w:rPr>
              <w:t>Godzina poinformowania rodzicó</w:t>
            </w:r>
            <w:r w:rsidR="007C5193" w:rsidRPr="000C1EB7">
              <w:rPr>
                <w:rFonts w:ascii="Times New Roman" w:hAnsi="Times New Roman" w:cs="Times New Roman"/>
                <w:sz w:val="20"/>
              </w:rPr>
              <w:t>w</w:t>
            </w:r>
          </w:p>
        </w:tc>
        <w:tc>
          <w:tcPr>
            <w:tcW w:w="5562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DE4" w:rsidRPr="000C1EB7">
        <w:trPr>
          <w:trHeight w:val="330"/>
        </w:trPr>
        <w:tc>
          <w:tcPr>
            <w:tcW w:w="3650" w:type="dxa"/>
          </w:tcPr>
          <w:p w:rsidR="00F03DE4" w:rsidRPr="000C1EB7" w:rsidRDefault="007C5193">
            <w:pPr>
              <w:pStyle w:val="TableParagraph"/>
              <w:spacing w:before="52"/>
              <w:ind w:left="191" w:right="183"/>
              <w:jc w:val="center"/>
              <w:rPr>
                <w:rFonts w:ascii="Times New Roman" w:hAnsi="Times New Roman" w:cs="Times New Roman"/>
                <w:sz w:val="20"/>
              </w:rPr>
            </w:pPr>
            <w:r w:rsidRPr="000C1EB7">
              <w:rPr>
                <w:rFonts w:ascii="Times New Roman" w:hAnsi="Times New Roman" w:cs="Times New Roman"/>
                <w:sz w:val="20"/>
              </w:rPr>
              <w:t>Kto został poinformowany</w:t>
            </w:r>
          </w:p>
        </w:tc>
        <w:tc>
          <w:tcPr>
            <w:tcW w:w="5562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DE4" w:rsidRPr="000C1EB7">
        <w:trPr>
          <w:trHeight w:val="330"/>
        </w:trPr>
        <w:tc>
          <w:tcPr>
            <w:tcW w:w="3650" w:type="dxa"/>
          </w:tcPr>
          <w:p w:rsidR="00F03DE4" w:rsidRPr="000C1EB7" w:rsidRDefault="007C5193">
            <w:pPr>
              <w:pStyle w:val="TableParagraph"/>
              <w:spacing w:before="52"/>
              <w:ind w:left="193" w:right="181"/>
              <w:jc w:val="center"/>
              <w:rPr>
                <w:rFonts w:ascii="Times New Roman" w:hAnsi="Times New Roman" w:cs="Times New Roman"/>
                <w:sz w:val="20"/>
              </w:rPr>
            </w:pPr>
            <w:r w:rsidRPr="000C1EB7">
              <w:rPr>
                <w:rFonts w:ascii="Times New Roman" w:hAnsi="Times New Roman" w:cs="Times New Roman"/>
                <w:sz w:val="20"/>
              </w:rPr>
              <w:t>Podpis osoby informującej</w:t>
            </w:r>
          </w:p>
        </w:tc>
        <w:tc>
          <w:tcPr>
            <w:tcW w:w="5562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03DE4" w:rsidRPr="000C1EB7" w:rsidRDefault="00F03DE4">
      <w:pPr>
        <w:pStyle w:val="Tekstpodstawowy"/>
        <w:spacing w:before="10"/>
        <w:rPr>
          <w:sz w:val="41"/>
        </w:rPr>
      </w:pPr>
    </w:p>
    <w:p w:rsidR="00F03DE4" w:rsidRPr="000C1EB7" w:rsidRDefault="007C5193">
      <w:pPr>
        <w:ind w:left="620"/>
        <w:rPr>
          <w:sz w:val="20"/>
        </w:rPr>
      </w:pPr>
      <w:r w:rsidRPr="000C1EB7">
        <w:rPr>
          <w:sz w:val="20"/>
        </w:rPr>
        <w:t>Pomiary temperatury:</w:t>
      </w:r>
    </w:p>
    <w:p w:rsidR="00F03DE4" w:rsidRPr="000C1EB7" w:rsidRDefault="00F03DE4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3828"/>
      </w:tblGrid>
      <w:tr w:rsidR="00F03DE4" w:rsidRPr="000C1EB7">
        <w:trPr>
          <w:trHeight w:val="274"/>
        </w:trPr>
        <w:tc>
          <w:tcPr>
            <w:tcW w:w="1950" w:type="dxa"/>
          </w:tcPr>
          <w:p w:rsidR="00F03DE4" w:rsidRPr="000C1EB7" w:rsidRDefault="007C5193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0"/>
              </w:rPr>
            </w:pPr>
            <w:r w:rsidRPr="000C1EB7">
              <w:rPr>
                <w:rFonts w:ascii="Times New Roman" w:hAnsi="Times New Roman" w:cs="Times New Roman"/>
                <w:sz w:val="20"/>
              </w:rPr>
              <w:t>Godzina</w:t>
            </w:r>
          </w:p>
        </w:tc>
        <w:tc>
          <w:tcPr>
            <w:tcW w:w="3828" w:type="dxa"/>
          </w:tcPr>
          <w:p w:rsidR="00F03DE4" w:rsidRPr="000C1EB7" w:rsidRDefault="000C1EB7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0"/>
              </w:rPr>
            </w:pPr>
            <w:r w:rsidRPr="000C1EB7">
              <w:rPr>
                <w:rFonts w:ascii="Times New Roman" w:hAnsi="Times New Roman" w:cs="Times New Roman"/>
                <w:sz w:val="20"/>
              </w:rPr>
              <w:t>T</w:t>
            </w:r>
            <w:r w:rsidR="007C5193" w:rsidRPr="000C1EB7">
              <w:rPr>
                <w:rFonts w:ascii="Times New Roman" w:hAnsi="Times New Roman" w:cs="Times New Roman"/>
                <w:sz w:val="20"/>
              </w:rPr>
              <w:t>emperatur</w:t>
            </w:r>
            <w:r w:rsidRPr="000C1EB7">
              <w:rPr>
                <w:rFonts w:ascii="Times New Roman" w:hAnsi="Times New Roman" w:cs="Times New Roman"/>
                <w:sz w:val="20"/>
              </w:rPr>
              <w:t>a ( mierzona termometrem bezdotykowym)</w:t>
            </w:r>
          </w:p>
        </w:tc>
      </w:tr>
      <w:tr w:rsidR="00F03DE4" w:rsidRPr="000C1EB7">
        <w:trPr>
          <w:trHeight w:val="273"/>
        </w:trPr>
        <w:tc>
          <w:tcPr>
            <w:tcW w:w="1950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DE4" w:rsidRPr="000C1EB7">
        <w:trPr>
          <w:trHeight w:val="273"/>
        </w:trPr>
        <w:tc>
          <w:tcPr>
            <w:tcW w:w="1950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DE4" w:rsidRPr="000C1EB7">
        <w:trPr>
          <w:trHeight w:val="273"/>
        </w:trPr>
        <w:tc>
          <w:tcPr>
            <w:tcW w:w="1950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DE4" w:rsidRPr="000C1EB7">
        <w:trPr>
          <w:trHeight w:val="273"/>
        </w:trPr>
        <w:tc>
          <w:tcPr>
            <w:tcW w:w="1950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F03DE4" w:rsidRPr="000C1EB7" w:rsidRDefault="00F03DE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03DE4" w:rsidRPr="000C1EB7" w:rsidRDefault="00F03DE4">
      <w:pPr>
        <w:pStyle w:val="Tekstpodstawowy"/>
        <w:spacing w:before="10"/>
        <w:rPr>
          <w:sz w:val="19"/>
        </w:rPr>
      </w:pPr>
    </w:p>
    <w:p w:rsidR="000C1EB7" w:rsidRDefault="007C5193" w:rsidP="000C1EB7">
      <w:pPr>
        <w:ind w:left="620"/>
        <w:rPr>
          <w:sz w:val="20"/>
        </w:rPr>
      </w:pPr>
      <w:r w:rsidRPr="000C1EB7">
        <w:rPr>
          <w:sz w:val="20"/>
        </w:rPr>
        <w:t>Inne zaobserwowane objawy:</w:t>
      </w:r>
    </w:p>
    <w:p w:rsidR="000C1EB7" w:rsidRPr="000C1EB7" w:rsidRDefault="000C1EB7" w:rsidP="000C1EB7">
      <w:pPr>
        <w:ind w:left="620"/>
        <w:rPr>
          <w:sz w:val="20"/>
        </w:rPr>
      </w:pPr>
    </w:p>
    <w:p w:rsidR="00F03DE4" w:rsidRPr="000C1EB7" w:rsidRDefault="007C5193">
      <w:pPr>
        <w:spacing w:before="1"/>
        <w:ind w:left="620"/>
        <w:rPr>
          <w:sz w:val="20"/>
        </w:rPr>
      </w:pPr>
      <w:r w:rsidRPr="000C1EB7">
        <w:rPr>
          <w:w w:val="75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F03DE4" w:rsidRPr="000C1EB7" w:rsidRDefault="007C5193">
      <w:pPr>
        <w:spacing w:before="124"/>
        <w:ind w:left="620"/>
        <w:rPr>
          <w:sz w:val="20"/>
        </w:rPr>
      </w:pPr>
      <w:r w:rsidRPr="000C1EB7">
        <w:rPr>
          <w:w w:val="75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F03DE4" w:rsidRPr="000C1EB7" w:rsidRDefault="007C5193">
      <w:pPr>
        <w:spacing w:before="125"/>
        <w:ind w:left="620"/>
        <w:rPr>
          <w:w w:val="75"/>
          <w:sz w:val="20"/>
        </w:rPr>
      </w:pPr>
      <w:r w:rsidRPr="000C1EB7">
        <w:rPr>
          <w:w w:val="75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0C1EB7" w:rsidRPr="000C1EB7" w:rsidRDefault="000C1EB7">
      <w:pPr>
        <w:spacing w:before="125"/>
        <w:ind w:left="620"/>
        <w:rPr>
          <w:sz w:val="20"/>
        </w:rPr>
      </w:pPr>
      <w:r w:rsidRPr="000C1EB7">
        <w:rPr>
          <w:sz w:val="20"/>
        </w:rPr>
        <w:t>Działania nauczyciela</w:t>
      </w:r>
    </w:p>
    <w:p w:rsidR="000C1EB7" w:rsidRPr="000C1EB7" w:rsidRDefault="000C1EB7" w:rsidP="000C1EB7">
      <w:pPr>
        <w:spacing w:before="1"/>
        <w:ind w:left="620"/>
        <w:rPr>
          <w:sz w:val="20"/>
        </w:rPr>
      </w:pPr>
      <w:r w:rsidRPr="000C1EB7">
        <w:rPr>
          <w:w w:val="75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0C1EB7" w:rsidRPr="000C1EB7" w:rsidRDefault="000C1EB7" w:rsidP="000C1EB7">
      <w:pPr>
        <w:spacing w:before="124"/>
        <w:ind w:left="620"/>
        <w:rPr>
          <w:sz w:val="20"/>
        </w:rPr>
      </w:pPr>
      <w:r w:rsidRPr="000C1EB7">
        <w:rPr>
          <w:w w:val="75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0C1EB7" w:rsidRPr="000C1EB7" w:rsidRDefault="000C1EB7" w:rsidP="000C1EB7">
      <w:pPr>
        <w:spacing w:before="125"/>
        <w:ind w:left="620"/>
        <w:rPr>
          <w:w w:val="75"/>
          <w:sz w:val="20"/>
        </w:rPr>
      </w:pPr>
      <w:r w:rsidRPr="000C1EB7">
        <w:rPr>
          <w:w w:val="75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F03DE4" w:rsidRPr="000C1EB7" w:rsidRDefault="00F03DE4">
      <w:pPr>
        <w:pStyle w:val="Tekstpodstawowy"/>
        <w:spacing w:before="7"/>
        <w:rPr>
          <w:sz w:val="28"/>
        </w:rPr>
      </w:pPr>
    </w:p>
    <w:p w:rsidR="00F03DE4" w:rsidRPr="000C1EB7" w:rsidRDefault="007C5193">
      <w:pPr>
        <w:tabs>
          <w:tab w:val="left" w:pos="5129"/>
        </w:tabs>
        <w:ind w:left="620"/>
        <w:rPr>
          <w:sz w:val="20"/>
        </w:rPr>
      </w:pPr>
      <w:r w:rsidRPr="000C1EB7">
        <w:rPr>
          <w:sz w:val="20"/>
        </w:rPr>
        <w:t>Godzina</w:t>
      </w:r>
      <w:r w:rsidRPr="000C1EB7">
        <w:rPr>
          <w:spacing w:val="-21"/>
          <w:sz w:val="20"/>
        </w:rPr>
        <w:t xml:space="preserve"> </w:t>
      </w:r>
      <w:r w:rsidRPr="000C1EB7">
        <w:rPr>
          <w:sz w:val="20"/>
        </w:rPr>
        <w:t>odbioru</w:t>
      </w:r>
      <w:r w:rsidRPr="000C1EB7">
        <w:rPr>
          <w:spacing w:val="-20"/>
          <w:sz w:val="20"/>
        </w:rPr>
        <w:t xml:space="preserve"> </w:t>
      </w:r>
      <w:r w:rsidRPr="000C1EB7">
        <w:rPr>
          <w:sz w:val="20"/>
        </w:rPr>
        <w:t>dziecka</w:t>
      </w:r>
      <w:r w:rsidRPr="000C1EB7">
        <w:rPr>
          <w:spacing w:val="-21"/>
          <w:sz w:val="20"/>
        </w:rPr>
        <w:t xml:space="preserve"> </w:t>
      </w:r>
      <w:r w:rsidRPr="000C1EB7">
        <w:rPr>
          <w:sz w:val="20"/>
        </w:rPr>
        <w:t>przez</w:t>
      </w:r>
      <w:r w:rsidRPr="000C1EB7">
        <w:rPr>
          <w:spacing w:val="-21"/>
          <w:sz w:val="20"/>
        </w:rPr>
        <w:t xml:space="preserve"> </w:t>
      </w:r>
      <w:r w:rsidRPr="000C1EB7">
        <w:rPr>
          <w:sz w:val="20"/>
        </w:rPr>
        <w:t>rodzica/opiekuna</w:t>
      </w:r>
      <w:r w:rsidRPr="000C1EB7">
        <w:rPr>
          <w:spacing w:val="-20"/>
          <w:sz w:val="20"/>
        </w:rPr>
        <w:t xml:space="preserve"> </w:t>
      </w:r>
      <w:r w:rsidRPr="000C1EB7">
        <w:rPr>
          <w:sz w:val="20"/>
        </w:rPr>
        <w:t>:</w:t>
      </w:r>
      <w:r w:rsidRPr="000C1EB7">
        <w:rPr>
          <w:sz w:val="20"/>
        </w:rPr>
        <w:tab/>
        <w:t>.............................................................</w:t>
      </w:r>
    </w:p>
    <w:p w:rsidR="00F03DE4" w:rsidRPr="000C1EB7" w:rsidRDefault="00F03DE4">
      <w:pPr>
        <w:pStyle w:val="Tekstpodstawowy"/>
        <w:rPr>
          <w:sz w:val="22"/>
        </w:rPr>
      </w:pPr>
    </w:p>
    <w:p w:rsidR="00F03DE4" w:rsidRPr="0021198F" w:rsidRDefault="00F03DE4" w:rsidP="000C1EB7">
      <w:pPr>
        <w:pStyle w:val="Bezodstpw"/>
      </w:pPr>
    </w:p>
    <w:p w:rsidR="00F03DE4" w:rsidRPr="0021198F" w:rsidRDefault="007C5193" w:rsidP="000C1EB7">
      <w:pPr>
        <w:pStyle w:val="Bezodstpw"/>
        <w:rPr>
          <w:sz w:val="20"/>
        </w:rPr>
      </w:pPr>
      <w:r w:rsidRPr="0021198F">
        <w:rPr>
          <w:sz w:val="20"/>
        </w:rPr>
        <w:t>Rodzic</w:t>
      </w:r>
      <w:r w:rsidRPr="0021198F">
        <w:rPr>
          <w:spacing w:val="-23"/>
          <w:sz w:val="20"/>
        </w:rPr>
        <w:t xml:space="preserve"> </w:t>
      </w:r>
      <w:r w:rsidR="00347291" w:rsidRPr="0021198F">
        <w:rPr>
          <w:sz w:val="20"/>
        </w:rPr>
        <w:t>oś</w:t>
      </w:r>
      <w:r w:rsidRPr="0021198F">
        <w:rPr>
          <w:sz w:val="20"/>
        </w:rPr>
        <w:t>wiadcza,</w:t>
      </w:r>
      <w:r w:rsidRPr="0021198F">
        <w:rPr>
          <w:spacing w:val="-21"/>
          <w:sz w:val="20"/>
        </w:rPr>
        <w:t xml:space="preserve"> </w:t>
      </w:r>
      <w:r w:rsidR="00347291" w:rsidRPr="0021198F">
        <w:rPr>
          <w:spacing w:val="-10"/>
          <w:sz w:val="20"/>
        </w:rPr>
        <w:t>ż</w:t>
      </w:r>
      <w:r w:rsidRPr="0021198F">
        <w:rPr>
          <w:sz w:val="20"/>
        </w:rPr>
        <w:t>e</w:t>
      </w:r>
      <w:r w:rsidRPr="0021198F">
        <w:rPr>
          <w:spacing w:val="-23"/>
          <w:sz w:val="20"/>
        </w:rPr>
        <w:t xml:space="preserve"> </w:t>
      </w:r>
      <w:r w:rsidRPr="0021198F">
        <w:rPr>
          <w:sz w:val="20"/>
        </w:rPr>
        <w:t>otrzymał</w:t>
      </w:r>
      <w:r w:rsidRPr="0021198F">
        <w:rPr>
          <w:spacing w:val="-22"/>
          <w:sz w:val="20"/>
        </w:rPr>
        <w:t xml:space="preserve"> </w:t>
      </w:r>
      <w:r w:rsidRPr="0021198F">
        <w:rPr>
          <w:sz w:val="20"/>
        </w:rPr>
        <w:t>informację</w:t>
      </w:r>
      <w:r w:rsidRPr="0021198F">
        <w:rPr>
          <w:spacing w:val="-23"/>
          <w:sz w:val="20"/>
        </w:rPr>
        <w:t xml:space="preserve"> </w:t>
      </w:r>
      <w:r w:rsidRPr="0021198F">
        <w:rPr>
          <w:sz w:val="20"/>
        </w:rPr>
        <w:t>o</w:t>
      </w:r>
      <w:r w:rsidRPr="0021198F">
        <w:rPr>
          <w:spacing w:val="-24"/>
          <w:sz w:val="20"/>
        </w:rPr>
        <w:t xml:space="preserve"> </w:t>
      </w:r>
      <w:r w:rsidRPr="0021198F">
        <w:rPr>
          <w:sz w:val="20"/>
        </w:rPr>
        <w:t>pojawiających</w:t>
      </w:r>
      <w:r w:rsidRPr="0021198F">
        <w:rPr>
          <w:spacing w:val="-22"/>
          <w:sz w:val="20"/>
        </w:rPr>
        <w:t xml:space="preserve"> </w:t>
      </w:r>
      <w:r w:rsidRPr="0021198F">
        <w:rPr>
          <w:sz w:val="20"/>
        </w:rPr>
        <w:t>się</w:t>
      </w:r>
      <w:r w:rsidRPr="0021198F">
        <w:rPr>
          <w:spacing w:val="-23"/>
          <w:sz w:val="20"/>
        </w:rPr>
        <w:t xml:space="preserve"> </w:t>
      </w:r>
      <w:r w:rsidRPr="0021198F">
        <w:rPr>
          <w:sz w:val="20"/>
        </w:rPr>
        <w:t>objawach</w:t>
      </w:r>
      <w:r w:rsidRPr="0021198F">
        <w:rPr>
          <w:spacing w:val="-23"/>
          <w:sz w:val="20"/>
        </w:rPr>
        <w:t xml:space="preserve"> </w:t>
      </w:r>
      <w:r w:rsidRPr="0021198F">
        <w:rPr>
          <w:sz w:val="20"/>
        </w:rPr>
        <w:t>chorobowych</w:t>
      </w:r>
      <w:r w:rsidRPr="0021198F">
        <w:rPr>
          <w:spacing w:val="-22"/>
          <w:sz w:val="20"/>
        </w:rPr>
        <w:t xml:space="preserve"> </w:t>
      </w:r>
      <w:r w:rsidRPr="0021198F">
        <w:rPr>
          <w:spacing w:val="-18"/>
          <w:sz w:val="20"/>
        </w:rPr>
        <w:t xml:space="preserve">dziecka. </w:t>
      </w:r>
      <w:r w:rsidRPr="0021198F">
        <w:rPr>
          <w:sz w:val="20"/>
        </w:rPr>
        <w:t>Rodzic zobowiązuje się</w:t>
      </w:r>
      <w:r w:rsidRPr="0021198F">
        <w:rPr>
          <w:spacing w:val="-11"/>
          <w:sz w:val="20"/>
        </w:rPr>
        <w:t xml:space="preserve"> </w:t>
      </w:r>
      <w:r w:rsidRPr="0021198F">
        <w:rPr>
          <w:sz w:val="20"/>
        </w:rPr>
        <w:t>do:</w:t>
      </w:r>
    </w:p>
    <w:p w:rsidR="000C1EB7" w:rsidRPr="0021198F" w:rsidRDefault="000C1EB7" w:rsidP="000C1EB7">
      <w:pPr>
        <w:pStyle w:val="Bezodstpw"/>
        <w:rPr>
          <w:sz w:val="20"/>
        </w:rPr>
      </w:pPr>
    </w:p>
    <w:p w:rsidR="00F03DE4" w:rsidRPr="0021198F" w:rsidRDefault="007C5193">
      <w:pPr>
        <w:pStyle w:val="Akapitzlist"/>
        <w:numPr>
          <w:ilvl w:val="0"/>
          <w:numId w:val="2"/>
        </w:numPr>
        <w:tabs>
          <w:tab w:val="left" w:pos="816"/>
        </w:tabs>
        <w:spacing w:line="226" w:lineRule="exact"/>
        <w:rPr>
          <w:sz w:val="20"/>
        </w:rPr>
      </w:pPr>
      <w:r w:rsidRPr="0021198F">
        <w:rPr>
          <w:sz w:val="20"/>
        </w:rPr>
        <w:t>W</w:t>
      </w:r>
      <w:r w:rsidRPr="0021198F">
        <w:rPr>
          <w:spacing w:val="-15"/>
          <w:sz w:val="20"/>
        </w:rPr>
        <w:t xml:space="preserve"> </w:t>
      </w:r>
      <w:r w:rsidRPr="0021198F">
        <w:rPr>
          <w:sz w:val="20"/>
        </w:rPr>
        <w:t>przypadku</w:t>
      </w:r>
      <w:r w:rsidRPr="0021198F">
        <w:rPr>
          <w:spacing w:val="-11"/>
          <w:sz w:val="20"/>
        </w:rPr>
        <w:t xml:space="preserve"> </w:t>
      </w:r>
      <w:r w:rsidRPr="0021198F">
        <w:rPr>
          <w:sz w:val="20"/>
        </w:rPr>
        <w:t>zdiagnozowania</w:t>
      </w:r>
      <w:r w:rsidRPr="0021198F">
        <w:rPr>
          <w:spacing w:val="-13"/>
          <w:sz w:val="20"/>
        </w:rPr>
        <w:t xml:space="preserve"> </w:t>
      </w:r>
      <w:r w:rsidRPr="0021198F">
        <w:rPr>
          <w:sz w:val="20"/>
        </w:rPr>
        <w:t>u</w:t>
      </w:r>
      <w:r w:rsidRPr="0021198F">
        <w:rPr>
          <w:spacing w:val="-14"/>
          <w:sz w:val="20"/>
        </w:rPr>
        <w:t xml:space="preserve"> </w:t>
      </w:r>
      <w:r w:rsidRPr="0021198F">
        <w:rPr>
          <w:sz w:val="20"/>
        </w:rPr>
        <w:t>dziecka</w:t>
      </w:r>
      <w:r w:rsidRPr="0021198F">
        <w:rPr>
          <w:spacing w:val="-12"/>
          <w:sz w:val="20"/>
        </w:rPr>
        <w:t xml:space="preserve"> </w:t>
      </w:r>
      <w:r w:rsidRPr="0021198F">
        <w:rPr>
          <w:sz w:val="20"/>
        </w:rPr>
        <w:t>Covid-19</w:t>
      </w:r>
      <w:r w:rsidRPr="0021198F">
        <w:rPr>
          <w:spacing w:val="-14"/>
          <w:sz w:val="20"/>
        </w:rPr>
        <w:t xml:space="preserve"> </w:t>
      </w:r>
      <w:r w:rsidRPr="0021198F">
        <w:rPr>
          <w:sz w:val="20"/>
        </w:rPr>
        <w:t>do</w:t>
      </w:r>
      <w:r w:rsidRPr="0021198F">
        <w:rPr>
          <w:spacing w:val="-14"/>
          <w:sz w:val="20"/>
        </w:rPr>
        <w:t xml:space="preserve"> </w:t>
      </w:r>
      <w:r w:rsidRPr="0021198F">
        <w:rPr>
          <w:sz w:val="20"/>
        </w:rPr>
        <w:t>natychmiastowego</w:t>
      </w:r>
      <w:r w:rsidRPr="0021198F">
        <w:rPr>
          <w:spacing w:val="-13"/>
          <w:sz w:val="20"/>
        </w:rPr>
        <w:t xml:space="preserve"> </w:t>
      </w:r>
      <w:r w:rsidRPr="0021198F">
        <w:rPr>
          <w:sz w:val="20"/>
        </w:rPr>
        <w:t>poinformowania</w:t>
      </w:r>
      <w:r w:rsidRPr="0021198F">
        <w:rPr>
          <w:spacing w:val="-12"/>
          <w:sz w:val="20"/>
        </w:rPr>
        <w:t xml:space="preserve"> </w:t>
      </w:r>
      <w:r w:rsidRPr="0021198F">
        <w:rPr>
          <w:spacing w:val="-4"/>
          <w:sz w:val="20"/>
        </w:rPr>
        <w:t>plac</w:t>
      </w:r>
      <w:r w:rsidR="00347291" w:rsidRPr="0021198F">
        <w:rPr>
          <w:spacing w:val="-4"/>
          <w:sz w:val="20"/>
        </w:rPr>
        <w:t>ó</w:t>
      </w:r>
      <w:r w:rsidRPr="0021198F">
        <w:rPr>
          <w:sz w:val="20"/>
        </w:rPr>
        <w:t>wki.</w:t>
      </w:r>
    </w:p>
    <w:p w:rsidR="00F03DE4" w:rsidRPr="0021198F" w:rsidRDefault="00F03DE4">
      <w:pPr>
        <w:pStyle w:val="Tekstpodstawowy"/>
        <w:spacing w:before="4"/>
        <w:rPr>
          <w:sz w:val="21"/>
        </w:rPr>
      </w:pPr>
    </w:p>
    <w:p w:rsidR="00F03DE4" w:rsidRPr="0021198F" w:rsidRDefault="007C5193" w:rsidP="000C1EB7">
      <w:pPr>
        <w:pStyle w:val="Akapitzlist"/>
        <w:numPr>
          <w:ilvl w:val="0"/>
          <w:numId w:val="2"/>
        </w:numPr>
        <w:tabs>
          <w:tab w:val="left" w:pos="816"/>
        </w:tabs>
        <w:spacing w:line="285" w:lineRule="auto"/>
        <w:ind w:left="620" w:right="269" w:firstLine="0"/>
        <w:rPr>
          <w:sz w:val="20"/>
        </w:rPr>
      </w:pPr>
      <w:r w:rsidRPr="0021198F">
        <w:rPr>
          <w:sz w:val="20"/>
        </w:rPr>
        <w:t>Zatrzymania</w:t>
      </w:r>
      <w:r w:rsidRPr="0021198F">
        <w:rPr>
          <w:spacing w:val="-16"/>
          <w:sz w:val="20"/>
        </w:rPr>
        <w:t xml:space="preserve"> </w:t>
      </w:r>
      <w:r w:rsidRPr="0021198F">
        <w:rPr>
          <w:sz w:val="20"/>
        </w:rPr>
        <w:t>dziecka</w:t>
      </w:r>
      <w:r w:rsidRPr="0021198F">
        <w:rPr>
          <w:spacing w:val="-14"/>
          <w:sz w:val="20"/>
        </w:rPr>
        <w:t xml:space="preserve"> </w:t>
      </w:r>
      <w:r w:rsidRPr="0021198F">
        <w:rPr>
          <w:sz w:val="20"/>
        </w:rPr>
        <w:t>w</w:t>
      </w:r>
      <w:r w:rsidRPr="0021198F">
        <w:rPr>
          <w:spacing w:val="-16"/>
          <w:sz w:val="20"/>
        </w:rPr>
        <w:t xml:space="preserve"> </w:t>
      </w:r>
      <w:r w:rsidRPr="0021198F">
        <w:rPr>
          <w:sz w:val="20"/>
        </w:rPr>
        <w:t>domu</w:t>
      </w:r>
      <w:r w:rsidRPr="0021198F">
        <w:rPr>
          <w:spacing w:val="-14"/>
          <w:sz w:val="20"/>
        </w:rPr>
        <w:t xml:space="preserve"> </w:t>
      </w:r>
      <w:r w:rsidRPr="0021198F">
        <w:rPr>
          <w:sz w:val="20"/>
        </w:rPr>
        <w:t>(</w:t>
      </w:r>
      <w:r w:rsidRPr="0021198F">
        <w:rPr>
          <w:spacing w:val="-14"/>
          <w:sz w:val="20"/>
        </w:rPr>
        <w:t xml:space="preserve"> </w:t>
      </w:r>
      <w:r w:rsidRPr="0021198F">
        <w:rPr>
          <w:sz w:val="20"/>
        </w:rPr>
        <w:t>lub</w:t>
      </w:r>
      <w:r w:rsidRPr="0021198F">
        <w:rPr>
          <w:spacing w:val="-15"/>
          <w:sz w:val="20"/>
        </w:rPr>
        <w:t xml:space="preserve"> </w:t>
      </w:r>
      <w:r w:rsidRPr="0021198F">
        <w:rPr>
          <w:sz w:val="20"/>
        </w:rPr>
        <w:t>w</w:t>
      </w:r>
      <w:r w:rsidRPr="0021198F">
        <w:rPr>
          <w:spacing w:val="-16"/>
          <w:sz w:val="20"/>
        </w:rPr>
        <w:t xml:space="preserve"> </w:t>
      </w:r>
      <w:r w:rsidRPr="0021198F">
        <w:rPr>
          <w:sz w:val="20"/>
        </w:rPr>
        <w:t>miejscu</w:t>
      </w:r>
      <w:r w:rsidRPr="0021198F">
        <w:rPr>
          <w:spacing w:val="-14"/>
          <w:sz w:val="20"/>
        </w:rPr>
        <w:t xml:space="preserve"> </w:t>
      </w:r>
      <w:r w:rsidRPr="0021198F">
        <w:rPr>
          <w:sz w:val="20"/>
        </w:rPr>
        <w:t>wskazanym</w:t>
      </w:r>
      <w:r w:rsidRPr="0021198F">
        <w:rPr>
          <w:spacing w:val="-14"/>
          <w:sz w:val="20"/>
        </w:rPr>
        <w:t xml:space="preserve"> </w:t>
      </w:r>
      <w:r w:rsidRPr="0021198F">
        <w:rPr>
          <w:sz w:val="20"/>
        </w:rPr>
        <w:t>przez</w:t>
      </w:r>
      <w:r w:rsidRPr="0021198F">
        <w:rPr>
          <w:spacing w:val="-14"/>
          <w:sz w:val="20"/>
        </w:rPr>
        <w:t xml:space="preserve"> </w:t>
      </w:r>
      <w:r w:rsidRPr="0021198F">
        <w:rPr>
          <w:spacing w:val="-3"/>
          <w:sz w:val="20"/>
        </w:rPr>
        <w:t>słu</w:t>
      </w:r>
      <w:r w:rsidR="00347291" w:rsidRPr="0021198F">
        <w:rPr>
          <w:spacing w:val="-3"/>
          <w:sz w:val="20"/>
        </w:rPr>
        <w:t>ż</w:t>
      </w:r>
      <w:r w:rsidRPr="0021198F">
        <w:rPr>
          <w:spacing w:val="-36"/>
          <w:sz w:val="20"/>
        </w:rPr>
        <w:t xml:space="preserve"> </w:t>
      </w:r>
      <w:r w:rsidRPr="0021198F">
        <w:rPr>
          <w:sz w:val="20"/>
        </w:rPr>
        <w:t>by</w:t>
      </w:r>
      <w:r w:rsidRPr="0021198F">
        <w:rPr>
          <w:spacing w:val="-14"/>
          <w:sz w:val="20"/>
        </w:rPr>
        <w:t xml:space="preserve"> </w:t>
      </w:r>
      <w:r w:rsidRPr="0021198F">
        <w:rPr>
          <w:sz w:val="20"/>
        </w:rPr>
        <w:t>medyczne)</w:t>
      </w:r>
      <w:r w:rsidRPr="0021198F">
        <w:rPr>
          <w:spacing w:val="-14"/>
          <w:sz w:val="20"/>
        </w:rPr>
        <w:t xml:space="preserve"> </w:t>
      </w:r>
      <w:r w:rsidRPr="0021198F">
        <w:rPr>
          <w:sz w:val="20"/>
        </w:rPr>
        <w:t>do</w:t>
      </w:r>
      <w:r w:rsidRPr="0021198F">
        <w:rPr>
          <w:spacing w:val="-16"/>
          <w:sz w:val="20"/>
        </w:rPr>
        <w:t xml:space="preserve"> </w:t>
      </w:r>
      <w:r w:rsidRPr="0021198F">
        <w:rPr>
          <w:sz w:val="20"/>
        </w:rPr>
        <w:t>czasu</w:t>
      </w:r>
      <w:r w:rsidRPr="0021198F">
        <w:rPr>
          <w:spacing w:val="-14"/>
          <w:sz w:val="20"/>
        </w:rPr>
        <w:t xml:space="preserve"> </w:t>
      </w:r>
      <w:r w:rsidRPr="0021198F">
        <w:rPr>
          <w:spacing w:val="-6"/>
          <w:sz w:val="20"/>
        </w:rPr>
        <w:t xml:space="preserve">całkowitego </w:t>
      </w:r>
      <w:r w:rsidRPr="0021198F">
        <w:rPr>
          <w:sz w:val="20"/>
        </w:rPr>
        <w:t>wyleczenia.</w:t>
      </w:r>
    </w:p>
    <w:p w:rsidR="000C1EB7" w:rsidRPr="000C1EB7" w:rsidRDefault="000C1EB7" w:rsidP="000C1EB7">
      <w:pPr>
        <w:pStyle w:val="Akapitzlist"/>
        <w:rPr>
          <w:rFonts w:ascii="Georgia" w:hAnsi="Georgia"/>
          <w:sz w:val="20"/>
        </w:rPr>
      </w:pPr>
    </w:p>
    <w:p w:rsidR="000C1EB7" w:rsidRPr="000C1EB7" w:rsidRDefault="000C1EB7" w:rsidP="0021198F">
      <w:pPr>
        <w:pStyle w:val="Akapitzlist"/>
        <w:tabs>
          <w:tab w:val="left" w:pos="816"/>
        </w:tabs>
        <w:spacing w:line="285" w:lineRule="auto"/>
        <w:ind w:left="620" w:right="269" w:firstLine="0"/>
        <w:rPr>
          <w:rFonts w:ascii="Georgia" w:hAnsi="Georgia"/>
          <w:sz w:val="20"/>
        </w:rPr>
      </w:pPr>
    </w:p>
    <w:p w:rsidR="00F03DE4" w:rsidRDefault="007C5193">
      <w:pPr>
        <w:spacing w:before="143"/>
        <w:ind w:left="6412"/>
        <w:rPr>
          <w:rFonts w:ascii="Georgia"/>
          <w:sz w:val="20"/>
        </w:rPr>
      </w:pPr>
      <w:r>
        <w:rPr>
          <w:rFonts w:ascii="Georgia"/>
          <w:w w:val="75"/>
          <w:sz w:val="20"/>
        </w:rPr>
        <w:t>................................................................................</w:t>
      </w:r>
    </w:p>
    <w:p w:rsidR="00F03DE4" w:rsidRDefault="007C5193">
      <w:pPr>
        <w:spacing w:before="33"/>
        <w:ind w:right="254"/>
        <w:jc w:val="right"/>
        <w:rPr>
          <w:rFonts w:ascii="Georgia"/>
          <w:sz w:val="16"/>
        </w:rPr>
      </w:pPr>
      <w:r>
        <w:rPr>
          <w:rFonts w:ascii="Georgia"/>
          <w:sz w:val="16"/>
        </w:rPr>
        <w:t>(data i podpis rodzica)</w:t>
      </w:r>
    </w:p>
    <w:p w:rsidR="00F03DE4" w:rsidRDefault="00F03DE4">
      <w:pPr>
        <w:jc w:val="right"/>
        <w:rPr>
          <w:rFonts w:ascii="Georgia"/>
          <w:sz w:val="16"/>
        </w:rPr>
        <w:sectPr w:rsidR="00F03DE4">
          <w:type w:val="continuous"/>
          <w:pgSz w:w="11910" w:h="16840"/>
          <w:pgMar w:top="1440" w:right="1160" w:bottom="1160" w:left="800" w:header="708" w:footer="708" w:gutter="0"/>
          <w:cols w:space="708"/>
        </w:sectPr>
      </w:pPr>
    </w:p>
    <w:p w:rsidR="00F03DE4" w:rsidRDefault="00F03DE4">
      <w:pPr>
        <w:pStyle w:val="Tekstpodstawowy"/>
        <w:spacing w:before="6"/>
        <w:rPr>
          <w:rFonts w:ascii="Georgia"/>
          <w:sz w:val="17"/>
        </w:rPr>
      </w:pPr>
    </w:p>
    <w:sectPr w:rsidR="00F03DE4" w:rsidSect="00F03DE4">
      <w:pgSz w:w="11910" w:h="16840"/>
      <w:pgMar w:top="1580" w:right="1160" w:bottom="1160" w:left="80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76" w:rsidRDefault="009F3E76" w:rsidP="00F03DE4">
      <w:r>
        <w:separator/>
      </w:r>
    </w:p>
  </w:endnote>
  <w:endnote w:type="continuationSeparator" w:id="0">
    <w:p w:rsidR="009F3E76" w:rsidRDefault="009F3E76" w:rsidP="00F0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E4" w:rsidRDefault="0083460E">
    <w:pPr>
      <w:pStyle w:val="Tekstpodstawowy"/>
      <w:spacing w:line="14" w:lineRule="auto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3667760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DE4" w:rsidRDefault="004D3EA9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7C519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46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8pt;margin-top:778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2xlZ8eAAAAANAQAA&#10;DwAAAGRycy9kb3ducmV2LnhtbEyPwU7DMBBE70j8g7VI3KhTIE4JcaoKwQkJkYYDRyd2E6vxOsRu&#10;G/6e7akcd+ZpdqZYz25gRzMF61HCcpEAM9h6bbGT8FW/3a2AhahQq8GjkfBrAqzL66tC5dqfsDLH&#10;bewYhWDIlYQ+xjHnPLS9cSos/GiQvJ2fnIp0Th3XkzpRuBv4fZII7pRF+tCr0bz0pt1vD07C5hur&#10;V/vz0XxWu8rW9VOC72Iv5e3NvHkGFs0cLzCc61N1KKlT4w+oAxskpFkmCCUjTQWNIEQsH0hqztIq&#10;ewReFvz/ivIP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2xlZ8eAAAAANAQAADwAA&#10;AAAAAAAAAAAAAAAFBQAAZHJzL2Rvd25yZXYueG1sUEsFBgAAAAAEAAQA8wAAABIGAAAAAA==&#10;" filled="f" stroked="f">
              <v:textbox inset="0,0,0,0">
                <w:txbxContent>
                  <w:p w:rsidR="00F03DE4" w:rsidRDefault="004D3EA9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 w:rsidR="007C5193">
                      <w:instrText xml:space="preserve"> PAGE </w:instrText>
                    </w:r>
                    <w:r>
                      <w:fldChar w:fldCharType="separate"/>
                    </w:r>
                    <w:r w:rsidR="008346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76" w:rsidRDefault="009F3E76" w:rsidP="00F03DE4">
      <w:r>
        <w:separator/>
      </w:r>
    </w:p>
  </w:footnote>
  <w:footnote w:type="continuationSeparator" w:id="0">
    <w:p w:rsidR="009F3E76" w:rsidRDefault="009F3E76" w:rsidP="00F0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C0D"/>
    <w:multiLevelType w:val="hybridMultilevel"/>
    <w:tmpl w:val="52143038"/>
    <w:lvl w:ilvl="0" w:tplc="28EE9AAE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3A83C7A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2" w:tplc="82DA4590">
      <w:numFmt w:val="bullet"/>
      <w:lvlText w:val="•"/>
      <w:lvlJc w:val="left"/>
      <w:pPr>
        <w:ind w:left="3637" w:hanging="360"/>
      </w:pPr>
      <w:rPr>
        <w:rFonts w:hint="default"/>
        <w:lang w:val="pl-PL" w:eastAsia="en-US" w:bidi="ar-SA"/>
      </w:rPr>
    </w:lvl>
    <w:lvl w:ilvl="3" w:tplc="18A0F992">
      <w:numFmt w:val="bullet"/>
      <w:lvlText w:val="•"/>
      <w:lvlJc w:val="left"/>
      <w:pPr>
        <w:ind w:left="4425" w:hanging="360"/>
      </w:pPr>
      <w:rPr>
        <w:rFonts w:hint="default"/>
        <w:lang w:val="pl-PL" w:eastAsia="en-US" w:bidi="ar-SA"/>
      </w:rPr>
    </w:lvl>
    <w:lvl w:ilvl="4" w:tplc="162E2616">
      <w:numFmt w:val="bullet"/>
      <w:lvlText w:val="•"/>
      <w:lvlJc w:val="left"/>
      <w:pPr>
        <w:ind w:left="5214" w:hanging="360"/>
      </w:pPr>
      <w:rPr>
        <w:rFonts w:hint="default"/>
        <w:lang w:val="pl-PL" w:eastAsia="en-US" w:bidi="ar-SA"/>
      </w:rPr>
    </w:lvl>
    <w:lvl w:ilvl="5" w:tplc="5FB0561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6" w:tplc="9532067C">
      <w:numFmt w:val="bullet"/>
      <w:lvlText w:val="•"/>
      <w:lvlJc w:val="left"/>
      <w:pPr>
        <w:ind w:left="6791" w:hanging="360"/>
      </w:pPr>
      <w:rPr>
        <w:rFonts w:hint="default"/>
        <w:lang w:val="pl-PL" w:eastAsia="en-US" w:bidi="ar-SA"/>
      </w:rPr>
    </w:lvl>
    <w:lvl w:ilvl="7" w:tplc="3EAE0B02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  <w:lvl w:ilvl="8" w:tplc="D15ADFBC">
      <w:numFmt w:val="bullet"/>
      <w:lvlText w:val="•"/>
      <w:lvlJc w:val="left"/>
      <w:pPr>
        <w:ind w:left="8368" w:hanging="360"/>
      </w:pPr>
      <w:rPr>
        <w:rFonts w:hint="default"/>
        <w:lang w:val="pl-PL" w:eastAsia="en-US" w:bidi="ar-SA"/>
      </w:rPr>
    </w:lvl>
  </w:abstractNum>
  <w:abstractNum w:abstractNumId="1">
    <w:nsid w:val="084566A6"/>
    <w:multiLevelType w:val="hybridMultilevel"/>
    <w:tmpl w:val="7EC84FF4"/>
    <w:lvl w:ilvl="0" w:tplc="9F922470">
      <w:start w:val="1"/>
      <w:numFmt w:val="upperRoman"/>
      <w:lvlText w:val="%1."/>
      <w:lvlJc w:val="left"/>
      <w:pPr>
        <w:ind w:left="980" w:hanging="51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631EFFA4">
      <w:start w:val="1"/>
      <w:numFmt w:val="decimal"/>
      <w:lvlText w:val="%2."/>
      <w:lvlJc w:val="left"/>
      <w:pPr>
        <w:ind w:left="980" w:hanging="360"/>
      </w:pPr>
      <w:rPr>
        <w:rFonts w:hint="default"/>
        <w:spacing w:val="-2"/>
        <w:w w:val="100"/>
        <w:lang w:val="pl-PL" w:eastAsia="en-US" w:bidi="ar-SA"/>
      </w:rPr>
    </w:lvl>
    <w:lvl w:ilvl="2" w:tplc="C69E37D2">
      <w:start w:val="1"/>
      <w:numFmt w:val="lowerLetter"/>
      <w:lvlText w:val="%3."/>
      <w:lvlJc w:val="left"/>
      <w:pPr>
        <w:ind w:left="20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D1E4B4CE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4" w:tplc="E190DC04">
      <w:numFmt w:val="bullet"/>
      <w:lvlText w:val="•"/>
      <w:lvlJc w:val="left"/>
      <w:pPr>
        <w:ind w:left="3186" w:hanging="360"/>
      </w:pPr>
      <w:rPr>
        <w:rFonts w:hint="default"/>
        <w:lang w:val="pl-PL" w:eastAsia="en-US" w:bidi="ar-SA"/>
      </w:rPr>
    </w:lvl>
    <w:lvl w:ilvl="5" w:tplc="32E0217A">
      <w:numFmt w:val="bullet"/>
      <w:lvlText w:val="•"/>
      <w:lvlJc w:val="left"/>
      <w:pPr>
        <w:ind w:left="4313" w:hanging="360"/>
      </w:pPr>
      <w:rPr>
        <w:rFonts w:hint="default"/>
        <w:lang w:val="pl-PL" w:eastAsia="en-US" w:bidi="ar-SA"/>
      </w:rPr>
    </w:lvl>
    <w:lvl w:ilvl="6" w:tplc="9AA2B3A6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7" w:tplc="5DF02EA0">
      <w:numFmt w:val="bullet"/>
      <w:lvlText w:val="•"/>
      <w:lvlJc w:val="left"/>
      <w:pPr>
        <w:ind w:left="6566" w:hanging="360"/>
      </w:pPr>
      <w:rPr>
        <w:rFonts w:hint="default"/>
        <w:lang w:val="pl-PL" w:eastAsia="en-US" w:bidi="ar-SA"/>
      </w:rPr>
    </w:lvl>
    <w:lvl w:ilvl="8" w:tplc="0C86D4BC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2">
    <w:nsid w:val="36AA6910"/>
    <w:multiLevelType w:val="hybridMultilevel"/>
    <w:tmpl w:val="A87ACD90"/>
    <w:lvl w:ilvl="0" w:tplc="AC98B940">
      <w:start w:val="1"/>
      <w:numFmt w:val="decimal"/>
      <w:lvlText w:val="%1."/>
      <w:lvlJc w:val="left"/>
      <w:pPr>
        <w:ind w:left="815" w:hanging="196"/>
      </w:pPr>
      <w:rPr>
        <w:rFonts w:ascii="Georgia" w:eastAsia="Georgia" w:hAnsi="Georgia" w:cs="Georgia" w:hint="default"/>
        <w:spacing w:val="-1"/>
        <w:w w:val="76"/>
        <w:sz w:val="20"/>
        <w:szCs w:val="20"/>
        <w:lang w:val="pl-PL" w:eastAsia="en-US" w:bidi="ar-SA"/>
      </w:rPr>
    </w:lvl>
    <w:lvl w:ilvl="1" w:tplc="604E0DC2">
      <w:numFmt w:val="bullet"/>
      <w:lvlText w:val="•"/>
      <w:lvlJc w:val="left"/>
      <w:pPr>
        <w:ind w:left="1732" w:hanging="196"/>
      </w:pPr>
      <w:rPr>
        <w:rFonts w:hint="default"/>
        <w:lang w:val="pl-PL" w:eastAsia="en-US" w:bidi="ar-SA"/>
      </w:rPr>
    </w:lvl>
    <w:lvl w:ilvl="2" w:tplc="0678A416">
      <w:numFmt w:val="bullet"/>
      <w:lvlText w:val="•"/>
      <w:lvlJc w:val="left"/>
      <w:pPr>
        <w:ind w:left="2645" w:hanging="196"/>
      </w:pPr>
      <w:rPr>
        <w:rFonts w:hint="default"/>
        <w:lang w:val="pl-PL" w:eastAsia="en-US" w:bidi="ar-SA"/>
      </w:rPr>
    </w:lvl>
    <w:lvl w:ilvl="3" w:tplc="742AE924">
      <w:numFmt w:val="bullet"/>
      <w:lvlText w:val="•"/>
      <w:lvlJc w:val="left"/>
      <w:pPr>
        <w:ind w:left="3557" w:hanging="196"/>
      </w:pPr>
      <w:rPr>
        <w:rFonts w:hint="default"/>
        <w:lang w:val="pl-PL" w:eastAsia="en-US" w:bidi="ar-SA"/>
      </w:rPr>
    </w:lvl>
    <w:lvl w:ilvl="4" w:tplc="CD96689C">
      <w:numFmt w:val="bullet"/>
      <w:lvlText w:val="•"/>
      <w:lvlJc w:val="left"/>
      <w:pPr>
        <w:ind w:left="4470" w:hanging="196"/>
      </w:pPr>
      <w:rPr>
        <w:rFonts w:hint="default"/>
        <w:lang w:val="pl-PL" w:eastAsia="en-US" w:bidi="ar-SA"/>
      </w:rPr>
    </w:lvl>
    <w:lvl w:ilvl="5" w:tplc="A6242CA0">
      <w:numFmt w:val="bullet"/>
      <w:lvlText w:val="•"/>
      <w:lvlJc w:val="left"/>
      <w:pPr>
        <w:ind w:left="5383" w:hanging="196"/>
      </w:pPr>
      <w:rPr>
        <w:rFonts w:hint="default"/>
        <w:lang w:val="pl-PL" w:eastAsia="en-US" w:bidi="ar-SA"/>
      </w:rPr>
    </w:lvl>
    <w:lvl w:ilvl="6" w:tplc="52D8964E">
      <w:numFmt w:val="bullet"/>
      <w:lvlText w:val="•"/>
      <w:lvlJc w:val="left"/>
      <w:pPr>
        <w:ind w:left="6295" w:hanging="196"/>
      </w:pPr>
      <w:rPr>
        <w:rFonts w:hint="default"/>
        <w:lang w:val="pl-PL" w:eastAsia="en-US" w:bidi="ar-SA"/>
      </w:rPr>
    </w:lvl>
    <w:lvl w:ilvl="7" w:tplc="A8A67116">
      <w:numFmt w:val="bullet"/>
      <w:lvlText w:val="•"/>
      <w:lvlJc w:val="left"/>
      <w:pPr>
        <w:ind w:left="7208" w:hanging="196"/>
      </w:pPr>
      <w:rPr>
        <w:rFonts w:hint="default"/>
        <w:lang w:val="pl-PL" w:eastAsia="en-US" w:bidi="ar-SA"/>
      </w:rPr>
    </w:lvl>
    <w:lvl w:ilvl="8" w:tplc="D8F277BA">
      <w:numFmt w:val="bullet"/>
      <w:lvlText w:val="•"/>
      <w:lvlJc w:val="left"/>
      <w:pPr>
        <w:ind w:left="8120" w:hanging="196"/>
      </w:pPr>
      <w:rPr>
        <w:rFonts w:hint="default"/>
        <w:lang w:val="pl-PL" w:eastAsia="en-US" w:bidi="ar-SA"/>
      </w:rPr>
    </w:lvl>
  </w:abstractNum>
  <w:abstractNum w:abstractNumId="3">
    <w:nsid w:val="47664E75"/>
    <w:multiLevelType w:val="hybridMultilevel"/>
    <w:tmpl w:val="439E7AD0"/>
    <w:lvl w:ilvl="0" w:tplc="EFD4407E">
      <w:start w:val="1"/>
      <w:numFmt w:val="decimal"/>
      <w:lvlText w:val="%1."/>
      <w:lvlJc w:val="left"/>
      <w:pPr>
        <w:ind w:left="1364" w:hanging="360"/>
      </w:pPr>
      <w:rPr>
        <w:rFonts w:hint="default"/>
        <w:spacing w:val="-25"/>
        <w:w w:val="100"/>
        <w:lang w:val="pl-PL" w:eastAsia="en-US" w:bidi="ar-SA"/>
      </w:rPr>
    </w:lvl>
    <w:lvl w:ilvl="1" w:tplc="9CEA3556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2" w:tplc="A73E64D4">
      <w:numFmt w:val="bullet"/>
      <w:lvlText w:val="•"/>
      <w:lvlJc w:val="left"/>
      <w:pPr>
        <w:ind w:left="3077" w:hanging="360"/>
      </w:pPr>
      <w:rPr>
        <w:rFonts w:hint="default"/>
        <w:lang w:val="pl-PL" w:eastAsia="en-US" w:bidi="ar-SA"/>
      </w:rPr>
    </w:lvl>
    <w:lvl w:ilvl="3" w:tplc="7D768440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4" w:tplc="FDC2B130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08A63334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  <w:lvl w:ilvl="6" w:tplc="C9EE309A">
      <w:numFmt w:val="bullet"/>
      <w:lvlText w:val="•"/>
      <w:lvlJc w:val="left"/>
      <w:pPr>
        <w:ind w:left="6511" w:hanging="360"/>
      </w:pPr>
      <w:rPr>
        <w:rFonts w:hint="default"/>
        <w:lang w:val="pl-PL" w:eastAsia="en-US" w:bidi="ar-SA"/>
      </w:rPr>
    </w:lvl>
    <w:lvl w:ilvl="7" w:tplc="F57296AA">
      <w:numFmt w:val="bullet"/>
      <w:lvlText w:val="•"/>
      <w:lvlJc w:val="left"/>
      <w:pPr>
        <w:ind w:left="7370" w:hanging="360"/>
      </w:pPr>
      <w:rPr>
        <w:rFonts w:hint="default"/>
        <w:lang w:val="pl-PL" w:eastAsia="en-US" w:bidi="ar-SA"/>
      </w:rPr>
    </w:lvl>
    <w:lvl w:ilvl="8" w:tplc="8A1A7674">
      <w:numFmt w:val="bullet"/>
      <w:lvlText w:val="•"/>
      <w:lvlJc w:val="left"/>
      <w:pPr>
        <w:ind w:left="8228" w:hanging="360"/>
      </w:pPr>
      <w:rPr>
        <w:rFonts w:hint="default"/>
        <w:lang w:val="pl-PL" w:eastAsia="en-US" w:bidi="ar-SA"/>
      </w:rPr>
    </w:lvl>
  </w:abstractNum>
  <w:abstractNum w:abstractNumId="4">
    <w:nsid w:val="5DE323BD"/>
    <w:multiLevelType w:val="hybridMultilevel"/>
    <w:tmpl w:val="71F8A78C"/>
    <w:lvl w:ilvl="0" w:tplc="462C59F8">
      <w:start w:val="1"/>
      <w:numFmt w:val="decimal"/>
      <w:lvlText w:val="%1."/>
      <w:lvlJc w:val="left"/>
      <w:pPr>
        <w:ind w:left="620" w:hanging="238"/>
      </w:pPr>
      <w:rPr>
        <w:rFonts w:ascii="Carlito" w:eastAsia="Carlito" w:hAnsi="Carlito" w:cs="Carlito" w:hint="default"/>
        <w:color w:val="1C2028"/>
        <w:spacing w:val="-2"/>
        <w:w w:val="100"/>
        <w:sz w:val="24"/>
        <w:szCs w:val="24"/>
        <w:lang w:val="pl-PL" w:eastAsia="en-US" w:bidi="ar-SA"/>
      </w:rPr>
    </w:lvl>
    <w:lvl w:ilvl="1" w:tplc="F15AC266">
      <w:numFmt w:val="bullet"/>
      <w:lvlText w:val="•"/>
      <w:lvlJc w:val="left"/>
      <w:pPr>
        <w:ind w:left="1552" w:hanging="238"/>
      </w:pPr>
      <w:rPr>
        <w:rFonts w:hint="default"/>
        <w:lang w:val="pl-PL" w:eastAsia="en-US" w:bidi="ar-SA"/>
      </w:rPr>
    </w:lvl>
    <w:lvl w:ilvl="2" w:tplc="46B612E2">
      <w:numFmt w:val="bullet"/>
      <w:lvlText w:val="•"/>
      <w:lvlJc w:val="left"/>
      <w:pPr>
        <w:ind w:left="2485" w:hanging="238"/>
      </w:pPr>
      <w:rPr>
        <w:rFonts w:hint="default"/>
        <w:lang w:val="pl-PL" w:eastAsia="en-US" w:bidi="ar-SA"/>
      </w:rPr>
    </w:lvl>
    <w:lvl w:ilvl="3" w:tplc="D72AF4A4">
      <w:numFmt w:val="bullet"/>
      <w:lvlText w:val="•"/>
      <w:lvlJc w:val="left"/>
      <w:pPr>
        <w:ind w:left="3417" w:hanging="238"/>
      </w:pPr>
      <w:rPr>
        <w:rFonts w:hint="default"/>
        <w:lang w:val="pl-PL" w:eastAsia="en-US" w:bidi="ar-SA"/>
      </w:rPr>
    </w:lvl>
    <w:lvl w:ilvl="4" w:tplc="C584F014">
      <w:numFmt w:val="bullet"/>
      <w:lvlText w:val="•"/>
      <w:lvlJc w:val="left"/>
      <w:pPr>
        <w:ind w:left="4350" w:hanging="238"/>
      </w:pPr>
      <w:rPr>
        <w:rFonts w:hint="default"/>
        <w:lang w:val="pl-PL" w:eastAsia="en-US" w:bidi="ar-SA"/>
      </w:rPr>
    </w:lvl>
    <w:lvl w:ilvl="5" w:tplc="DD6E8350">
      <w:numFmt w:val="bullet"/>
      <w:lvlText w:val="•"/>
      <w:lvlJc w:val="left"/>
      <w:pPr>
        <w:ind w:left="5283" w:hanging="238"/>
      </w:pPr>
      <w:rPr>
        <w:rFonts w:hint="default"/>
        <w:lang w:val="pl-PL" w:eastAsia="en-US" w:bidi="ar-SA"/>
      </w:rPr>
    </w:lvl>
    <w:lvl w:ilvl="6" w:tplc="1CD0D25C">
      <w:numFmt w:val="bullet"/>
      <w:lvlText w:val="•"/>
      <w:lvlJc w:val="left"/>
      <w:pPr>
        <w:ind w:left="6215" w:hanging="238"/>
      </w:pPr>
      <w:rPr>
        <w:rFonts w:hint="default"/>
        <w:lang w:val="pl-PL" w:eastAsia="en-US" w:bidi="ar-SA"/>
      </w:rPr>
    </w:lvl>
    <w:lvl w:ilvl="7" w:tplc="D0C499CE">
      <w:numFmt w:val="bullet"/>
      <w:lvlText w:val="•"/>
      <w:lvlJc w:val="left"/>
      <w:pPr>
        <w:ind w:left="7148" w:hanging="238"/>
      </w:pPr>
      <w:rPr>
        <w:rFonts w:hint="default"/>
        <w:lang w:val="pl-PL" w:eastAsia="en-US" w:bidi="ar-SA"/>
      </w:rPr>
    </w:lvl>
    <w:lvl w:ilvl="8" w:tplc="F9803246">
      <w:numFmt w:val="bullet"/>
      <w:lvlText w:val="•"/>
      <w:lvlJc w:val="left"/>
      <w:pPr>
        <w:ind w:left="8080" w:hanging="238"/>
      </w:pPr>
      <w:rPr>
        <w:rFonts w:hint="default"/>
        <w:lang w:val="pl-PL" w:eastAsia="en-US" w:bidi="ar-SA"/>
      </w:rPr>
    </w:lvl>
  </w:abstractNum>
  <w:abstractNum w:abstractNumId="5">
    <w:nsid w:val="61B5187B"/>
    <w:multiLevelType w:val="hybridMultilevel"/>
    <w:tmpl w:val="D1044612"/>
    <w:lvl w:ilvl="0" w:tplc="6CE03E66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1" w:tplc="46B887FA">
      <w:numFmt w:val="bullet"/>
      <w:lvlText w:val="•"/>
      <w:lvlJc w:val="left"/>
      <w:pPr>
        <w:ind w:left="2200" w:hanging="360"/>
      </w:pPr>
      <w:rPr>
        <w:rFonts w:hint="default"/>
        <w:lang w:val="pl-PL" w:eastAsia="en-US" w:bidi="ar-SA"/>
      </w:rPr>
    </w:lvl>
    <w:lvl w:ilvl="2" w:tplc="F07A1D0E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3" w:tplc="1CC617A4">
      <w:numFmt w:val="bullet"/>
      <w:lvlText w:val="•"/>
      <w:lvlJc w:val="left"/>
      <w:pPr>
        <w:ind w:left="3921" w:hanging="360"/>
      </w:pPr>
      <w:rPr>
        <w:rFonts w:hint="default"/>
        <w:lang w:val="pl-PL" w:eastAsia="en-US" w:bidi="ar-SA"/>
      </w:rPr>
    </w:lvl>
    <w:lvl w:ilvl="4" w:tplc="687A7F12">
      <w:numFmt w:val="bullet"/>
      <w:lvlText w:val="•"/>
      <w:lvlJc w:val="left"/>
      <w:pPr>
        <w:ind w:left="4782" w:hanging="360"/>
      </w:pPr>
      <w:rPr>
        <w:rFonts w:hint="default"/>
        <w:lang w:val="pl-PL" w:eastAsia="en-US" w:bidi="ar-SA"/>
      </w:rPr>
    </w:lvl>
    <w:lvl w:ilvl="5" w:tplc="50C4047E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6" w:tplc="A7DE9F0C">
      <w:numFmt w:val="bullet"/>
      <w:lvlText w:val="•"/>
      <w:lvlJc w:val="left"/>
      <w:pPr>
        <w:ind w:left="6503" w:hanging="360"/>
      </w:pPr>
      <w:rPr>
        <w:rFonts w:hint="default"/>
        <w:lang w:val="pl-PL" w:eastAsia="en-US" w:bidi="ar-SA"/>
      </w:rPr>
    </w:lvl>
    <w:lvl w:ilvl="7" w:tplc="09F8B716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  <w:lvl w:ilvl="8" w:tplc="767CFDBE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</w:abstractNum>
  <w:abstractNum w:abstractNumId="6">
    <w:nsid w:val="76851321"/>
    <w:multiLevelType w:val="hybridMultilevel"/>
    <w:tmpl w:val="F49E0E2C"/>
    <w:lvl w:ilvl="0" w:tplc="12F23BBE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E82385E">
      <w:numFmt w:val="bullet"/>
      <w:lvlText w:val="•"/>
      <w:lvlJc w:val="left"/>
      <w:pPr>
        <w:ind w:left="2200" w:hanging="360"/>
      </w:pPr>
      <w:rPr>
        <w:rFonts w:hint="default"/>
        <w:lang w:val="pl-PL" w:eastAsia="en-US" w:bidi="ar-SA"/>
      </w:rPr>
    </w:lvl>
    <w:lvl w:ilvl="2" w:tplc="B79EA87A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3" w:tplc="BC9AE814">
      <w:numFmt w:val="bullet"/>
      <w:lvlText w:val="•"/>
      <w:lvlJc w:val="left"/>
      <w:pPr>
        <w:ind w:left="3921" w:hanging="360"/>
      </w:pPr>
      <w:rPr>
        <w:rFonts w:hint="default"/>
        <w:lang w:val="pl-PL" w:eastAsia="en-US" w:bidi="ar-SA"/>
      </w:rPr>
    </w:lvl>
    <w:lvl w:ilvl="4" w:tplc="DC7C2258">
      <w:numFmt w:val="bullet"/>
      <w:lvlText w:val="•"/>
      <w:lvlJc w:val="left"/>
      <w:pPr>
        <w:ind w:left="4782" w:hanging="360"/>
      </w:pPr>
      <w:rPr>
        <w:rFonts w:hint="default"/>
        <w:lang w:val="pl-PL" w:eastAsia="en-US" w:bidi="ar-SA"/>
      </w:rPr>
    </w:lvl>
    <w:lvl w:ilvl="5" w:tplc="D0142E90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6" w:tplc="B4BAEF5A">
      <w:numFmt w:val="bullet"/>
      <w:lvlText w:val="•"/>
      <w:lvlJc w:val="left"/>
      <w:pPr>
        <w:ind w:left="6503" w:hanging="360"/>
      </w:pPr>
      <w:rPr>
        <w:rFonts w:hint="default"/>
        <w:lang w:val="pl-PL" w:eastAsia="en-US" w:bidi="ar-SA"/>
      </w:rPr>
    </w:lvl>
    <w:lvl w:ilvl="7" w:tplc="F5185B30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  <w:lvl w:ilvl="8" w:tplc="98F6897A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</w:abstractNum>
  <w:abstractNum w:abstractNumId="7">
    <w:nsid w:val="7AC478EE"/>
    <w:multiLevelType w:val="hybridMultilevel"/>
    <w:tmpl w:val="3544BD4A"/>
    <w:lvl w:ilvl="0" w:tplc="41408B88">
      <w:start w:val="1"/>
      <w:numFmt w:val="decimal"/>
      <w:lvlText w:val="%1."/>
      <w:lvlJc w:val="left"/>
      <w:pPr>
        <w:ind w:left="134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698204E">
      <w:start w:val="1"/>
      <w:numFmt w:val="lowerLetter"/>
      <w:lvlText w:val="%2."/>
      <w:lvlJc w:val="left"/>
      <w:pPr>
        <w:ind w:left="17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A6A0BF70">
      <w:numFmt w:val="bullet"/>
      <w:lvlText w:val="•"/>
      <w:lvlJc w:val="left"/>
      <w:pPr>
        <w:ind w:left="2616" w:hanging="360"/>
      </w:pPr>
      <w:rPr>
        <w:rFonts w:hint="default"/>
        <w:lang w:val="pl-PL" w:eastAsia="en-US" w:bidi="ar-SA"/>
      </w:rPr>
    </w:lvl>
    <w:lvl w:ilvl="3" w:tplc="BB8EB660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4" w:tplc="0EBCC902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ED0449BE">
      <w:numFmt w:val="bullet"/>
      <w:lvlText w:val="•"/>
      <w:lvlJc w:val="left"/>
      <w:pPr>
        <w:ind w:left="5364" w:hanging="360"/>
      </w:pPr>
      <w:rPr>
        <w:rFonts w:hint="default"/>
        <w:lang w:val="pl-PL" w:eastAsia="en-US" w:bidi="ar-SA"/>
      </w:rPr>
    </w:lvl>
    <w:lvl w:ilvl="6" w:tplc="6A9C3F92">
      <w:numFmt w:val="bullet"/>
      <w:lvlText w:val="•"/>
      <w:lvlJc w:val="left"/>
      <w:pPr>
        <w:ind w:left="6281" w:hanging="360"/>
      </w:pPr>
      <w:rPr>
        <w:rFonts w:hint="default"/>
        <w:lang w:val="pl-PL" w:eastAsia="en-US" w:bidi="ar-SA"/>
      </w:rPr>
    </w:lvl>
    <w:lvl w:ilvl="7" w:tplc="2BE8D8B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5BA2C4FC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E4"/>
    <w:rsid w:val="000C1EB7"/>
    <w:rsid w:val="00183571"/>
    <w:rsid w:val="0021198F"/>
    <w:rsid w:val="002D7255"/>
    <w:rsid w:val="00347291"/>
    <w:rsid w:val="004D3EA9"/>
    <w:rsid w:val="005540DE"/>
    <w:rsid w:val="007C5193"/>
    <w:rsid w:val="0083460E"/>
    <w:rsid w:val="009F3E76"/>
    <w:rsid w:val="00F0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3DE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03DE4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F03DE4"/>
    <w:pPr>
      <w:ind w:left="3138" w:hanging="2306"/>
      <w:outlineLvl w:val="1"/>
    </w:pPr>
    <w:rPr>
      <w:b/>
      <w:bCs/>
      <w:sz w:val="28"/>
      <w:szCs w:val="28"/>
      <w:u w:val="single" w:color="000000"/>
    </w:rPr>
  </w:style>
  <w:style w:type="paragraph" w:customStyle="1" w:styleId="Nagwek21">
    <w:name w:val="Nagłówek 21"/>
    <w:basedOn w:val="Normalny"/>
    <w:uiPriority w:val="1"/>
    <w:qFormat/>
    <w:rsid w:val="00F03DE4"/>
    <w:pPr>
      <w:spacing w:before="1"/>
      <w:ind w:left="1822" w:hanging="1122"/>
      <w:outlineLvl w:val="2"/>
    </w:pPr>
    <w:rPr>
      <w:rFonts w:ascii="Georgia" w:eastAsia="Georgia" w:hAnsi="Georgia" w:cs="Georgia"/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F03DE4"/>
    <w:pPr>
      <w:ind w:left="980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03DE4"/>
    <w:pPr>
      <w:ind w:left="1340" w:hanging="360"/>
    </w:pPr>
  </w:style>
  <w:style w:type="paragraph" w:customStyle="1" w:styleId="TableParagraph">
    <w:name w:val="Table Paragraph"/>
    <w:basedOn w:val="Normalny"/>
    <w:uiPriority w:val="1"/>
    <w:qFormat/>
    <w:rsid w:val="00F03DE4"/>
    <w:rPr>
      <w:rFonts w:ascii="Georgia" w:eastAsia="Georgia" w:hAnsi="Georgia" w:cs="Georgia"/>
    </w:rPr>
  </w:style>
  <w:style w:type="paragraph" w:styleId="Bezodstpw">
    <w:name w:val="No Spacing"/>
    <w:uiPriority w:val="1"/>
    <w:qFormat/>
    <w:rsid w:val="000C1EB7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3DE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03DE4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F03DE4"/>
    <w:pPr>
      <w:ind w:left="3138" w:hanging="2306"/>
      <w:outlineLvl w:val="1"/>
    </w:pPr>
    <w:rPr>
      <w:b/>
      <w:bCs/>
      <w:sz w:val="28"/>
      <w:szCs w:val="28"/>
      <w:u w:val="single" w:color="000000"/>
    </w:rPr>
  </w:style>
  <w:style w:type="paragraph" w:customStyle="1" w:styleId="Nagwek21">
    <w:name w:val="Nagłówek 21"/>
    <w:basedOn w:val="Normalny"/>
    <w:uiPriority w:val="1"/>
    <w:qFormat/>
    <w:rsid w:val="00F03DE4"/>
    <w:pPr>
      <w:spacing w:before="1"/>
      <w:ind w:left="1822" w:hanging="1122"/>
      <w:outlineLvl w:val="2"/>
    </w:pPr>
    <w:rPr>
      <w:rFonts w:ascii="Georgia" w:eastAsia="Georgia" w:hAnsi="Georgia" w:cs="Georgia"/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F03DE4"/>
    <w:pPr>
      <w:ind w:left="980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03DE4"/>
    <w:pPr>
      <w:ind w:left="1340" w:hanging="360"/>
    </w:pPr>
  </w:style>
  <w:style w:type="paragraph" w:customStyle="1" w:styleId="TableParagraph">
    <w:name w:val="Table Paragraph"/>
    <w:basedOn w:val="Normalny"/>
    <w:uiPriority w:val="1"/>
    <w:qFormat/>
    <w:rsid w:val="00F03DE4"/>
    <w:rPr>
      <w:rFonts w:ascii="Georgia" w:eastAsia="Georgia" w:hAnsi="Georgia" w:cs="Georgia"/>
    </w:rPr>
  </w:style>
  <w:style w:type="paragraph" w:styleId="Bezodstpw">
    <w:name w:val="No Spacing"/>
    <w:uiPriority w:val="1"/>
    <w:qFormat/>
    <w:rsid w:val="000C1EB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p8zgierz@wik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przyprowadzania i odbierania dziecka w czasie zagrożenia epidemicznego</vt:lpstr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przyprowadzania i odbierania dziecka w czasie zagrożenia epidemicznego</dc:title>
  <dc:creator>Roxi</dc:creator>
  <cp:lastModifiedBy>Przedszkole 8</cp:lastModifiedBy>
  <cp:revision>2</cp:revision>
  <dcterms:created xsi:type="dcterms:W3CDTF">2020-09-01T07:43:00Z</dcterms:created>
  <dcterms:modified xsi:type="dcterms:W3CDTF">2020-09-01T07:43:00Z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2020-08-24T00:00:00Z</vt:filetime>
  </property>
</Properties>
</file>